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5" w:rsidRPr="00480E90" w:rsidRDefault="0084304A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>
        <w:rPr>
          <w:rFonts w:ascii="Arial MT" w:eastAsia="Times New Roman" w:hAnsi="Arial MT" w:cs="Times New Roman"/>
          <w:sz w:val="36"/>
          <w:szCs w:val="36"/>
        </w:rPr>
        <w:t>City of Alexandria, Louisiana</w:t>
      </w:r>
    </w:p>
    <w:p w:rsidR="005D7BFE" w:rsidRPr="00137365" w:rsidRDefault="005D7BFE">
      <w:pPr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 xml:space="preserve">July </w:t>
      </w:r>
      <w:r w:rsidR="0084304A">
        <w:rPr>
          <w:rFonts w:ascii="Arial" w:hAnsi="Arial" w:cs="Arial"/>
        </w:rPr>
        <w:t>2</w:t>
      </w:r>
      <w:r w:rsidR="005F2C07">
        <w:rPr>
          <w:rFonts w:ascii="Arial" w:hAnsi="Arial" w:cs="Arial"/>
        </w:rPr>
        <w:t>1</w:t>
      </w:r>
      <w:r w:rsidRPr="0019003A">
        <w:rPr>
          <w:rFonts w:ascii="Arial" w:hAnsi="Arial" w:cs="Arial"/>
        </w:rPr>
        <w:t>, 201</w:t>
      </w:r>
      <w:r w:rsidR="00253AEC">
        <w:rPr>
          <w:rFonts w:ascii="Arial" w:hAnsi="Arial" w:cs="Arial"/>
        </w:rPr>
        <w:t>5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Subject:</w:t>
      </w:r>
      <w:r w:rsidRPr="0019003A">
        <w:rPr>
          <w:rFonts w:ascii="Arial" w:hAnsi="Arial" w:cs="Arial"/>
        </w:rPr>
        <w:tab/>
      </w:r>
      <w:r w:rsidR="005F2C07">
        <w:rPr>
          <w:rFonts w:ascii="Arial" w:hAnsi="Arial" w:cs="Arial"/>
        </w:rPr>
        <w:t>City of Alexandria</w:t>
      </w:r>
      <w:r w:rsidRPr="0019003A">
        <w:rPr>
          <w:rFonts w:ascii="Arial" w:hAnsi="Arial" w:cs="Arial"/>
        </w:rPr>
        <w:t xml:space="preserve"> Annual Update Meeting </w:t>
      </w:r>
      <w:r w:rsidRPr="0019003A">
        <w:rPr>
          <w:rFonts w:ascii="Arial" w:hAnsi="Arial" w:cs="Arial"/>
        </w:rPr>
        <w:tab/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Date: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  <w:t>T</w:t>
      </w:r>
      <w:r w:rsidR="005F2C07">
        <w:rPr>
          <w:rFonts w:ascii="Arial" w:hAnsi="Arial" w:cs="Arial"/>
        </w:rPr>
        <w:t>uesday</w:t>
      </w:r>
      <w:r w:rsidRPr="0019003A">
        <w:rPr>
          <w:rFonts w:ascii="Arial" w:hAnsi="Arial" w:cs="Arial"/>
        </w:rPr>
        <w:t xml:space="preserve">, </w:t>
      </w:r>
      <w:r w:rsidR="005F2C07">
        <w:rPr>
          <w:rFonts w:ascii="Arial" w:hAnsi="Arial" w:cs="Arial"/>
        </w:rPr>
        <w:t>August 4</w:t>
      </w:r>
      <w:r w:rsidRPr="0019003A">
        <w:rPr>
          <w:rFonts w:ascii="Arial" w:hAnsi="Arial" w:cs="Arial"/>
        </w:rPr>
        <w:t>, 201</w:t>
      </w:r>
      <w:r w:rsidR="00253AEC">
        <w:rPr>
          <w:rFonts w:ascii="Arial" w:hAnsi="Arial" w:cs="Arial"/>
        </w:rPr>
        <w:t>5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Time: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5F2C07">
        <w:rPr>
          <w:rFonts w:ascii="Arial" w:hAnsi="Arial" w:cs="Arial"/>
        </w:rPr>
        <w:t>10</w:t>
      </w:r>
      <w:r w:rsidRPr="0019003A">
        <w:rPr>
          <w:rFonts w:ascii="Arial" w:hAnsi="Arial" w:cs="Arial"/>
        </w:rPr>
        <w:t xml:space="preserve">:00 </w:t>
      </w:r>
      <w:r w:rsidR="005F2C07">
        <w:rPr>
          <w:rFonts w:ascii="Arial" w:hAnsi="Arial" w:cs="Arial"/>
        </w:rPr>
        <w:t>a</w:t>
      </w:r>
      <w:r w:rsidRPr="0019003A">
        <w:rPr>
          <w:rFonts w:ascii="Arial" w:hAnsi="Arial" w:cs="Arial"/>
        </w:rPr>
        <w:t xml:space="preserve">.m. Central, </w:t>
      </w:r>
      <w:r w:rsidR="005F2C07">
        <w:rPr>
          <w:rFonts w:ascii="Arial" w:hAnsi="Arial" w:cs="Arial"/>
        </w:rPr>
        <w:t>11</w:t>
      </w:r>
      <w:r w:rsidRPr="0019003A">
        <w:rPr>
          <w:rFonts w:ascii="Arial" w:hAnsi="Arial" w:cs="Arial"/>
        </w:rPr>
        <w:t xml:space="preserve">:00 </w:t>
      </w:r>
      <w:r w:rsidR="005F2C07">
        <w:rPr>
          <w:rFonts w:ascii="Arial" w:hAnsi="Arial" w:cs="Arial"/>
        </w:rPr>
        <w:t>a</w:t>
      </w:r>
      <w:r w:rsidRPr="0019003A">
        <w:rPr>
          <w:rFonts w:ascii="Arial" w:hAnsi="Arial" w:cs="Arial"/>
        </w:rPr>
        <w:t>.m. Eastern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The </w:t>
      </w:r>
      <w:r w:rsidR="005F2C07">
        <w:rPr>
          <w:rFonts w:ascii="Arial" w:hAnsi="Arial" w:cs="Arial"/>
        </w:rPr>
        <w:t xml:space="preserve">City of Alexandria (Alexandria), Louisiana </w:t>
      </w:r>
      <w:r w:rsidRPr="00137365">
        <w:rPr>
          <w:rFonts w:ascii="Arial" w:hAnsi="Arial" w:cs="Arial"/>
        </w:rPr>
        <w:t xml:space="preserve">cordially </w:t>
      </w:r>
      <w:r w:rsidR="004823E4" w:rsidRPr="00137365">
        <w:rPr>
          <w:rFonts w:ascii="Arial" w:hAnsi="Arial" w:cs="Arial"/>
        </w:rPr>
        <w:t>invites</w:t>
      </w:r>
      <w:r w:rsidRPr="00137365">
        <w:rPr>
          <w:rFonts w:ascii="Arial" w:hAnsi="Arial" w:cs="Arial"/>
        </w:rPr>
        <w:t xml:space="preserve"> you to participate in its Annual meeting for the 201</w:t>
      </w:r>
      <w:r w:rsidR="00253AEC">
        <w:rPr>
          <w:rFonts w:ascii="Arial" w:hAnsi="Arial" w:cs="Arial"/>
        </w:rPr>
        <w:t>5</w:t>
      </w:r>
      <w:r w:rsidRPr="00137365">
        <w:rPr>
          <w:rFonts w:ascii="Arial" w:hAnsi="Arial" w:cs="Arial"/>
        </w:rPr>
        <w:t xml:space="preserve"> MISO Attachment O transmission update. The purpose of this meeting is to present information explaining </w:t>
      </w:r>
      <w:r w:rsidR="005F2C07">
        <w:rPr>
          <w:rFonts w:ascii="Arial" w:hAnsi="Arial" w:cs="Arial"/>
        </w:rPr>
        <w:t xml:space="preserve">Alexandria’s </w:t>
      </w:r>
      <w:r w:rsidRPr="00137365">
        <w:rPr>
          <w:rFonts w:ascii="Arial" w:hAnsi="Arial" w:cs="Arial"/>
        </w:rPr>
        <w:t xml:space="preserve">updates that were posted on the MISO website on May </w:t>
      </w:r>
      <w:r w:rsidR="005F2C07">
        <w:rPr>
          <w:rFonts w:ascii="Arial" w:hAnsi="Arial" w:cs="Arial"/>
        </w:rPr>
        <w:t>2</w:t>
      </w:r>
      <w:r w:rsidR="00253AEC">
        <w:rPr>
          <w:rFonts w:ascii="Arial" w:hAnsi="Arial" w:cs="Arial"/>
        </w:rPr>
        <w:t>9</w:t>
      </w:r>
      <w:r w:rsidRPr="00137365">
        <w:rPr>
          <w:rFonts w:ascii="Arial" w:hAnsi="Arial" w:cs="Arial"/>
        </w:rPr>
        <w:t>, 201</w:t>
      </w:r>
      <w:r w:rsidR="00253AEC">
        <w:rPr>
          <w:rFonts w:ascii="Arial" w:hAnsi="Arial" w:cs="Arial"/>
        </w:rPr>
        <w:t>5</w:t>
      </w:r>
      <w:r w:rsidRPr="00137365">
        <w:rPr>
          <w:rFonts w:ascii="Arial" w:hAnsi="Arial" w:cs="Arial"/>
        </w:rPr>
        <w:t xml:space="preserve"> and allow Interested Parties an opportunity to seek information and clarifications from </w:t>
      </w:r>
      <w:r w:rsidR="005F2C07">
        <w:rPr>
          <w:rFonts w:ascii="Arial" w:hAnsi="Arial" w:cs="Arial"/>
        </w:rPr>
        <w:t>Alexandria</w:t>
      </w:r>
      <w:r w:rsidRPr="00137365">
        <w:rPr>
          <w:rFonts w:ascii="Arial" w:hAnsi="Arial" w:cs="Arial"/>
        </w:rPr>
        <w:t xml:space="preserve"> about the Annual Update.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Pursuant to the updated formula rate protocols established in FERC Docket No. ER13-2379, </w:t>
      </w:r>
      <w:r w:rsidR="005F2C07">
        <w:rPr>
          <w:rFonts w:ascii="Arial" w:hAnsi="Arial" w:cs="Arial"/>
        </w:rPr>
        <w:t>Alexandria</w:t>
      </w:r>
      <w:r w:rsidRPr="00137365">
        <w:rPr>
          <w:rFonts w:ascii="Arial" w:hAnsi="Arial" w:cs="Arial"/>
        </w:rPr>
        <w:t xml:space="preserve"> must calculate and post </w:t>
      </w:r>
      <w:r w:rsidR="0026298A">
        <w:rPr>
          <w:rFonts w:ascii="Arial" w:hAnsi="Arial" w:cs="Arial"/>
        </w:rPr>
        <w:t>its</w:t>
      </w:r>
      <w:r w:rsidRPr="00137365">
        <w:rPr>
          <w:rFonts w:ascii="Arial" w:hAnsi="Arial" w:cs="Arial"/>
        </w:rPr>
        <w:t xml:space="preserve"> formula </w:t>
      </w:r>
      <w:r w:rsidR="006E4208">
        <w:rPr>
          <w:rFonts w:ascii="Arial" w:hAnsi="Arial" w:cs="Arial"/>
        </w:rPr>
        <w:t>revenue requirement</w:t>
      </w:r>
      <w:r w:rsidRPr="00137365">
        <w:rPr>
          <w:rFonts w:ascii="Arial" w:hAnsi="Arial" w:cs="Arial"/>
        </w:rPr>
        <w:t xml:space="preserve"> calculations, supporting documentation, and workpapers, for the previous </w:t>
      </w:r>
      <w:r w:rsidR="0026298A">
        <w:rPr>
          <w:rFonts w:ascii="Arial" w:hAnsi="Arial" w:cs="Arial"/>
        </w:rPr>
        <w:t>fiscal</w:t>
      </w:r>
      <w:r w:rsidRPr="00137365">
        <w:rPr>
          <w:rFonts w:ascii="Arial" w:hAnsi="Arial" w:cs="Arial"/>
        </w:rPr>
        <w:t xml:space="preserve"> year by June 1 of each year. In addition </w:t>
      </w:r>
      <w:r w:rsidR="005F2C07">
        <w:rPr>
          <w:rFonts w:ascii="Arial" w:hAnsi="Arial" w:cs="Arial"/>
        </w:rPr>
        <w:t>Alexandria is</w:t>
      </w:r>
      <w:r w:rsidRPr="00137365">
        <w:rPr>
          <w:rFonts w:ascii="Arial" w:hAnsi="Arial" w:cs="Arial"/>
        </w:rPr>
        <w:t xml:space="preserve"> required to hold an open meeting among Interested Parties by September 1 of each year to discuss this posting. </w:t>
      </w:r>
      <w:r w:rsidR="005F2C07">
        <w:rPr>
          <w:rFonts w:ascii="Arial" w:hAnsi="Arial" w:cs="Arial"/>
        </w:rPr>
        <w:t>Alexandria’s</w:t>
      </w:r>
      <w:r w:rsidRPr="00137365">
        <w:rPr>
          <w:rFonts w:ascii="Arial" w:hAnsi="Arial" w:cs="Arial"/>
        </w:rPr>
        <w:t xml:space="preserve"> r</w:t>
      </w:r>
      <w:r w:rsidR="006E4208">
        <w:rPr>
          <w:rFonts w:ascii="Arial" w:hAnsi="Arial" w:cs="Arial"/>
        </w:rPr>
        <w:t xml:space="preserve">evenue requirement </w:t>
      </w:r>
      <w:r w:rsidRPr="00137365">
        <w:rPr>
          <w:rFonts w:ascii="Arial" w:hAnsi="Arial" w:cs="Arial"/>
        </w:rPr>
        <w:t xml:space="preserve">information for the </w:t>
      </w:r>
      <w:r w:rsidR="005F2C07">
        <w:rPr>
          <w:rFonts w:ascii="Arial" w:hAnsi="Arial" w:cs="Arial"/>
        </w:rPr>
        <w:t xml:space="preserve">Fiscal Year Ended April 30, </w:t>
      </w:r>
      <w:r w:rsidRPr="00137365">
        <w:rPr>
          <w:rFonts w:ascii="Arial" w:hAnsi="Arial" w:cs="Arial"/>
        </w:rPr>
        <w:t>201</w:t>
      </w:r>
      <w:r w:rsidR="00253AEC">
        <w:rPr>
          <w:rFonts w:ascii="Arial" w:hAnsi="Arial" w:cs="Arial"/>
        </w:rPr>
        <w:t>4</w:t>
      </w:r>
      <w:r w:rsidRPr="00137365">
        <w:rPr>
          <w:rFonts w:ascii="Arial" w:hAnsi="Arial" w:cs="Arial"/>
        </w:rPr>
        <w:t xml:space="preserve"> is posted on </w:t>
      </w:r>
      <w:r w:rsidR="005F2C07">
        <w:rPr>
          <w:rFonts w:ascii="Arial" w:hAnsi="Arial" w:cs="Arial"/>
        </w:rPr>
        <w:t xml:space="preserve">the Alexandria </w:t>
      </w:r>
      <w:r w:rsidRPr="00137365">
        <w:rPr>
          <w:rFonts w:ascii="Arial" w:hAnsi="Arial" w:cs="Arial"/>
        </w:rPr>
        <w:t>pages of the MISO OASIS which can be accessed through the MISO website at: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253AEC" w:rsidRPr="004823E4" w:rsidRDefault="0026298A" w:rsidP="00137365">
      <w:pPr>
        <w:pStyle w:val="NoSpacing"/>
        <w:rPr>
          <w:rFonts w:ascii="Arial" w:hAnsi="Arial" w:cs="Arial"/>
        </w:rPr>
      </w:pPr>
      <w:hyperlink r:id="rId5" w:history="1">
        <w:r w:rsidR="005F2C07" w:rsidRPr="004823E4">
          <w:rPr>
            <w:rStyle w:val="Hyperlink"/>
            <w:rFonts w:ascii="Arial" w:hAnsi="Arial" w:cs="Arial"/>
          </w:rPr>
          <w:t>https://www.misoenergy.org/MarketsOperations/TransmissionSettlements/Pages/CityofAlexandria-Louisiana.aspx</w:t>
        </w:r>
      </w:hyperlink>
    </w:p>
    <w:p w:rsidR="005F2C07" w:rsidRPr="00137365" w:rsidRDefault="005F2C07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A webcast will be available using the following link: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26298A" w:rsidP="00137365">
      <w:pPr>
        <w:rPr>
          <w:rFonts w:ascii="Arial" w:hAnsi="Arial" w:cs="Arial"/>
        </w:rPr>
      </w:pPr>
      <w:hyperlink r:id="rId6" w:history="1">
        <w:r w:rsidR="00137365" w:rsidRPr="00137365">
          <w:rPr>
            <w:rStyle w:val="Hyperlink"/>
            <w:rFonts w:ascii="Arial" w:hAnsi="Arial" w:cs="Arial"/>
          </w:rPr>
          <w:t>http://gtpower.adobeconnect.com/annualmeeting</w:t>
        </w:r>
      </w:hyperlink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The audio conference information is as follows: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rPr>
          <w:rFonts w:ascii="Arial" w:hAnsi="Arial" w:cs="Arial"/>
        </w:rPr>
      </w:pPr>
      <w:r w:rsidRPr="00137365">
        <w:rPr>
          <w:rFonts w:ascii="Arial" w:hAnsi="Arial" w:cs="Arial"/>
        </w:rPr>
        <w:t>Dial-in Number: 1-855-217-4155</w:t>
      </w:r>
      <w:bookmarkStart w:id="0" w:name="_GoBack"/>
      <w:bookmarkEnd w:id="0"/>
    </w:p>
    <w:sectPr w:rsidR="00137365" w:rsidRPr="0013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5"/>
    <w:rsid w:val="00016261"/>
    <w:rsid w:val="00137365"/>
    <w:rsid w:val="0019003A"/>
    <w:rsid w:val="00253AEC"/>
    <w:rsid w:val="0026298A"/>
    <w:rsid w:val="004823E4"/>
    <w:rsid w:val="005D7BFE"/>
    <w:rsid w:val="005F2C07"/>
    <w:rsid w:val="006D5140"/>
    <w:rsid w:val="006E4208"/>
    <w:rsid w:val="0070395D"/>
    <w:rsid w:val="0077257F"/>
    <w:rsid w:val="0084304A"/>
    <w:rsid w:val="008C2620"/>
    <w:rsid w:val="00B20C66"/>
    <w:rsid w:val="00F00F41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tpower.adobeconnect.com/annualmeeting" TargetMode="External"/><Relationship Id="rId5" Type="http://schemas.openxmlformats.org/officeDocument/2006/relationships/hyperlink" Target="https://www.misoenergy.org/MarketsOperations/TransmissionSettlements/Pages/CityofAlexandria-Louisian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GDS Associates, Inc.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Smith</dc:creator>
  <cp:lastModifiedBy>Patrick Brin</cp:lastModifiedBy>
  <cp:revision>5</cp:revision>
  <dcterms:created xsi:type="dcterms:W3CDTF">2015-07-20T21:59:00Z</dcterms:created>
  <dcterms:modified xsi:type="dcterms:W3CDTF">2015-07-21T21:57:00Z</dcterms:modified>
</cp:coreProperties>
</file>