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85" w:rsidRDefault="00A83B2E" w:rsidP="00A83B2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83B2E">
        <w:rPr>
          <w:rFonts w:cs="Arial"/>
          <w:sz w:val="24"/>
          <w:szCs w:val="24"/>
        </w:rPr>
        <w:t>Western Area Power Administration</w:t>
      </w:r>
    </w:p>
    <w:p w:rsidR="00A83B2E" w:rsidRPr="00A83B2E" w:rsidRDefault="00885A17" w:rsidP="00A83B2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Rocky Mountain Region</w:t>
      </w:r>
      <w:r w:rsidR="00097185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RMR</w:t>
      </w:r>
      <w:r w:rsidR="00097185">
        <w:rPr>
          <w:rFonts w:cs="Arial"/>
          <w:sz w:val="24"/>
          <w:szCs w:val="24"/>
        </w:rPr>
        <w:t>)</w:t>
      </w:r>
    </w:p>
    <w:p w:rsidR="00A83B2E" w:rsidRDefault="00885A17" w:rsidP="00A83B2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5555 East Crossroads Boulevard</w:t>
      </w:r>
    </w:p>
    <w:p w:rsidR="00885A17" w:rsidRPr="00A83B2E" w:rsidRDefault="00885A17" w:rsidP="00A83B2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Loveland, CO  80538</w:t>
      </w:r>
    </w:p>
    <w:p w:rsidR="00A83B2E" w:rsidRP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Date: </w:t>
      </w:r>
      <w:r w:rsidR="00D209B1">
        <w:rPr>
          <w:rFonts w:cs="Times New Roman"/>
          <w:color w:val="000000"/>
          <w:sz w:val="24"/>
          <w:szCs w:val="24"/>
        </w:rPr>
        <w:t xml:space="preserve">  </w:t>
      </w:r>
      <w:r w:rsidR="00C90FD0">
        <w:rPr>
          <w:rFonts w:cs="Times New Roman"/>
          <w:color w:val="000000"/>
          <w:sz w:val="24"/>
          <w:szCs w:val="24"/>
        </w:rPr>
        <w:t>June 23, 2014</w:t>
      </w:r>
    </w:p>
    <w:p w:rsidR="00A83B2E" w:rsidRP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B2E">
        <w:rPr>
          <w:rFonts w:cs="Times New Roman"/>
          <w:color w:val="000000"/>
          <w:sz w:val="24"/>
          <w:szCs w:val="24"/>
        </w:rPr>
        <w:t xml:space="preserve">To: </w:t>
      </w:r>
      <w:r>
        <w:rPr>
          <w:rFonts w:cs="Times New Roman"/>
          <w:color w:val="000000"/>
          <w:sz w:val="24"/>
          <w:szCs w:val="24"/>
        </w:rPr>
        <w:t>W</w:t>
      </w:r>
      <w:r w:rsidR="00097185">
        <w:rPr>
          <w:rFonts w:cs="Times New Roman"/>
          <w:color w:val="000000"/>
          <w:sz w:val="24"/>
          <w:szCs w:val="24"/>
        </w:rPr>
        <w:t xml:space="preserve">estern </w:t>
      </w:r>
      <w:r w:rsidR="00885A17">
        <w:rPr>
          <w:rFonts w:cs="Times New Roman"/>
          <w:color w:val="000000"/>
          <w:sz w:val="24"/>
          <w:szCs w:val="24"/>
        </w:rPr>
        <w:t>RMR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3B2E">
        <w:rPr>
          <w:rFonts w:cs="Times New Roman"/>
          <w:color w:val="000000"/>
          <w:sz w:val="24"/>
          <w:szCs w:val="24"/>
        </w:rPr>
        <w:t xml:space="preserve">Transmission Planning Stakeholders </w:t>
      </w:r>
    </w:p>
    <w:p w:rsidR="00A83B2E" w:rsidRP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B2E">
        <w:rPr>
          <w:rFonts w:cs="Times New Roman"/>
          <w:color w:val="000000"/>
          <w:sz w:val="24"/>
          <w:szCs w:val="24"/>
        </w:rPr>
        <w:t xml:space="preserve">Subject: </w:t>
      </w:r>
      <w:r>
        <w:rPr>
          <w:rFonts w:cs="Times New Roman"/>
          <w:color w:val="000000"/>
          <w:sz w:val="24"/>
          <w:szCs w:val="24"/>
        </w:rPr>
        <w:t>W</w:t>
      </w:r>
      <w:r w:rsidR="00097185">
        <w:rPr>
          <w:rFonts w:cs="Times New Roman"/>
          <w:color w:val="000000"/>
          <w:sz w:val="24"/>
          <w:szCs w:val="24"/>
        </w:rPr>
        <w:t xml:space="preserve">estern </w:t>
      </w:r>
      <w:r w:rsidR="00885A17">
        <w:rPr>
          <w:rFonts w:cs="Times New Roman"/>
          <w:color w:val="000000"/>
          <w:sz w:val="24"/>
          <w:szCs w:val="24"/>
        </w:rPr>
        <w:t>RMR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3B2E">
        <w:rPr>
          <w:rFonts w:cs="Times New Roman"/>
          <w:color w:val="000000"/>
          <w:sz w:val="24"/>
          <w:szCs w:val="24"/>
        </w:rPr>
        <w:t xml:space="preserve">Planning Stakeholder Meeting </w:t>
      </w:r>
    </w:p>
    <w:p w:rsidR="00A83B2E" w:rsidRP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Western</w:t>
      </w:r>
      <w:r w:rsidR="00A938E6">
        <w:rPr>
          <w:rFonts w:cs="Times New Roman"/>
          <w:color w:val="000000"/>
          <w:sz w:val="24"/>
          <w:szCs w:val="24"/>
        </w:rPr>
        <w:t>’s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885A17">
        <w:rPr>
          <w:rFonts w:cs="Times New Roman"/>
          <w:color w:val="000000"/>
          <w:sz w:val="24"/>
          <w:szCs w:val="24"/>
        </w:rPr>
        <w:t>Rocky Mountain Region</w:t>
      </w:r>
      <w:r>
        <w:rPr>
          <w:rFonts w:cs="Times New Roman"/>
          <w:color w:val="000000"/>
          <w:sz w:val="24"/>
          <w:szCs w:val="24"/>
        </w:rPr>
        <w:t xml:space="preserve"> (</w:t>
      </w:r>
      <w:r w:rsidR="00885A17">
        <w:rPr>
          <w:rFonts w:cs="Times New Roman"/>
          <w:color w:val="000000"/>
          <w:sz w:val="24"/>
          <w:szCs w:val="24"/>
        </w:rPr>
        <w:t>RMR</w:t>
      </w:r>
      <w:r>
        <w:rPr>
          <w:rFonts w:cs="Times New Roman"/>
          <w:color w:val="000000"/>
          <w:sz w:val="24"/>
          <w:szCs w:val="24"/>
        </w:rPr>
        <w:t xml:space="preserve">) </w:t>
      </w:r>
      <w:r w:rsidRPr="00A83B2E">
        <w:rPr>
          <w:rFonts w:cs="Times New Roman"/>
          <w:color w:val="000000"/>
          <w:sz w:val="24"/>
          <w:szCs w:val="24"/>
        </w:rPr>
        <w:t xml:space="preserve">invites you to a </w:t>
      </w:r>
      <w:r>
        <w:rPr>
          <w:rFonts w:cs="Times New Roman"/>
          <w:color w:val="000000"/>
          <w:sz w:val="24"/>
          <w:szCs w:val="24"/>
        </w:rPr>
        <w:t xml:space="preserve">Western </w:t>
      </w:r>
      <w:r w:rsidR="00885A17">
        <w:rPr>
          <w:rFonts w:cs="Times New Roman"/>
          <w:color w:val="000000"/>
          <w:sz w:val="24"/>
          <w:szCs w:val="24"/>
        </w:rPr>
        <w:t>RMR</w:t>
      </w:r>
      <w:r w:rsidRPr="00A83B2E">
        <w:rPr>
          <w:rFonts w:cs="Times New Roman"/>
          <w:color w:val="000000"/>
          <w:sz w:val="24"/>
          <w:szCs w:val="24"/>
        </w:rPr>
        <w:t xml:space="preserve"> Transmission Planning Stakeholder Meeting from </w:t>
      </w:r>
      <w:r w:rsidR="000B799F">
        <w:rPr>
          <w:rFonts w:cs="Times New Roman"/>
          <w:color w:val="000000"/>
          <w:sz w:val="24"/>
          <w:szCs w:val="24"/>
        </w:rPr>
        <w:t>1:</w:t>
      </w:r>
      <w:r w:rsidR="00740BF4">
        <w:rPr>
          <w:rFonts w:cs="Times New Roman"/>
          <w:color w:val="000000"/>
          <w:sz w:val="24"/>
          <w:szCs w:val="24"/>
        </w:rPr>
        <w:t xml:space="preserve">30 </w:t>
      </w:r>
      <w:r w:rsidR="000B799F">
        <w:rPr>
          <w:rFonts w:cs="Times New Roman"/>
          <w:color w:val="000000"/>
          <w:sz w:val="24"/>
          <w:szCs w:val="24"/>
        </w:rPr>
        <w:t>p</w:t>
      </w:r>
      <w:r w:rsidRPr="00A83B2E">
        <w:rPr>
          <w:rFonts w:cs="Times New Roman"/>
          <w:color w:val="000000"/>
          <w:sz w:val="24"/>
          <w:szCs w:val="24"/>
        </w:rPr>
        <w:t>.m. to</w:t>
      </w:r>
      <w:r w:rsidR="00FC62B8">
        <w:rPr>
          <w:rFonts w:cs="Times New Roman"/>
          <w:color w:val="000000"/>
          <w:sz w:val="24"/>
          <w:szCs w:val="24"/>
        </w:rPr>
        <w:t xml:space="preserve"> </w:t>
      </w:r>
      <w:r w:rsidR="000B799F">
        <w:rPr>
          <w:rFonts w:cs="Times New Roman"/>
          <w:color w:val="000000"/>
          <w:sz w:val="24"/>
          <w:szCs w:val="24"/>
        </w:rPr>
        <w:t>3</w:t>
      </w:r>
      <w:r w:rsidR="007A75C4">
        <w:rPr>
          <w:rFonts w:cs="Times New Roman"/>
          <w:color w:val="000000"/>
          <w:sz w:val="24"/>
          <w:szCs w:val="24"/>
        </w:rPr>
        <w:t>:</w:t>
      </w:r>
      <w:r w:rsidR="00565C66">
        <w:rPr>
          <w:rFonts w:cs="Times New Roman"/>
          <w:color w:val="000000"/>
          <w:sz w:val="24"/>
          <w:szCs w:val="24"/>
        </w:rPr>
        <w:t>3</w:t>
      </w:r>
      <w:r w:rsidR="00E549FB">
        <w:rPr>
          <w:rFonts w:cs="Times New Roman"/>
          <w:color w:val="000000"/>
          <w:sz w:val="24"/>
          <w:szCs w:val="24"/>
        </w:rPr>
        <w:t xml:space="preserve">0 </w:t>
      </w:r>
      <w:r w:rsidR="00885A17">
        <w:rPr>
          <w:rFonts w:cs="Times New Roman"/>
          <w:color w:val="000000"/>
          <w:sz w:val="24"/>
          <w:szCs w:val="24"/>
        </w:rPr>
        <w:t>p</w:t>
      </w:r>
      <w:r w:rsidRPr="00A83B2E">
        <w:rPr>
          <w:rFonts w:cs="Times New Roman"/>
          <w:color w:val="000000"/>
          <w:sz w:val="24"/>
          <w:szCs w:val="24"/>
        </w:rPr>
        <w:t>.m.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0B1792">
        <w:rPr>
          <w:rFonts w:cs="Times New Roman"/>
          <w:color w:val="000000"/>
          <w:sz w:val="24"/>
          <w:szCs w:val="24"/>
        </w:rPr>
        <w:t>M</w:t>
      </w:r>
      <w:r w:rsidR="0096557C">
        <w:rPr>
          <w:rFonts w:cs="Times New Roman"/>
          <w:color w:val="000000"/>
          <w:sz w:val="24"/>
          <w:szCs w:val="24"/>
        </w:rPr>
        <w:t>D</w:t>
      </w:r>
      <w:r w:rsidR="000B1792">
        <w:rPr>
          <w:rFonts w:cs="Times New Roman"/>
          <w:color w:val="000000"/>
          <w:sz w:val="24"/>
          <w:szCs w:val="24"/>
        </w:rPr>
        <w:t>T</w:t>
      </w:r>
      <w:r w:rsidR="000B1792" w:rsidRPr="00A83B2E">
        <w:rPr>
          <w:rFonts w:cs="Times New Roman"/>
          <w:color w:val="000000"/>
          <w:sz w:val="24"/>
          <w:szCs w:val="24"/>
        </w:rPr>
        <w:t xml:space="preserve"> </w:t>
      </w:r>
      <w:r w:rsidRPr="00A83B2E">
        <w:rPr>
          <w:rFonts w:cs="Times New Roman"/>
          <w:color w:val="000000"/>
          <w:sz w:val="24"/>
          <w:szCs w:val="24"/>
        </w:rPr>
        <w:t xml:space="preserve">on </w:t>
      </w:r>
      <w:r w:rsidR="00C90FD0">
        <w:rPr>
          <w:rFonts w:cs="Times New Roman"/>
          <w:color w:val="000000"/>
          <w:sz w:val="24"/>
          <w:szCs w:val="24"/>
        </w:rPr>
        <w:t>Monday, June 23, 2014</w:t>
      </w:r>
      <w:r w:rsidR="00D4498B">
        <w:rPr>
          <w:rFonts w:cs="Times New Roman"/>
          <w:color w:val="000000"/>
          <w:sz w:val="24"/>
          <w:szCs w:val="24"/>
        </w:rPr>
        <w:t>,</w:t>
      </w:r>
      <w:r w:rsidRPr="00A83B2E">
        <w:rPr>
          <w:rFonts w:cs="Times New Roman"/>
          <w:color w:val="000000"/>
          <w:sz w:val="24"/>
          <w:szCs w:val="24"/>
        </w:rPr>
        <w:t xml:space="preserve"> at the </w:t>
      </w:r>
      <w:r>
        <w:rPr>
          <w:rFonts w:cs="Times New Roman"/>
          <w:color w:val="000000"/>
          <w:sz w:val="24"/>
          <w:szCs w:val="24"/>
        </w:rPr>
        <w:t xml:space="preserve">Western </w:t>
      </w:r>
      <w:r w:rsidR="00885A17">
        <w:rPr>
          <w:rFonts w:cs="Times New Roman"/>
          <w:color w:val="000000"/>
          <w:sz w:val="24"/>
          <w:szCs w:val="24"/>
        </w:rPr>
        <w:t>RMR</w:t>
      </w:r>
      <w:r>
        <w:rPr>
          <w:rFonts w:cs="Times New Roman"/>
          <w:color w:val="000000"/>
          <w:sz w:val="24"/>
          <w:szCs w:val="24"/>
        </w:rPr>
        <w:t xml:space="preserve"> Regional office located </w:t>
      </w:r>
      <w:r w:rsidRPr="00A83B2E">
        <w:rPr>
          <w:rFonts w:cs="Times New Roman"/>
          <w:color w:val="000000"/>
          <w:sz w:val="24"/>
          <w:szCs w:val="24"/>
        </w:rPr>
        <w:t>at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885A17">
        <w:rPr>
          <w:rFonts w:cs="Times New Roman"/>
          <w:color w:val="000000"/>
          <w:sz w:val="24"/>
          <w:szCs w:val="24"/>
        </w:rPr>
        <w:t>5555 East Crossroads Boulevard, Loveland, CO</w:t>
      </w:r>
      <w:r w:rsidRPr="00A83B2E">
        <w:rPr>
          <w:rFonts w:cs="Times New Roman"/>
          <w:color w:val="000000"/>
          <w:sz w:val="24"/>
          <w:szCs w:val="24"/>
        </w:rPr>
        <w:t xml:space="preserve">. </w:t>
      </w: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83B2E">
        <w:rPr>
          <w:rFonts w:cs="Times New Roman"/>
          <w:color w:val="000000"/>
          <w:sz w:val="24"/>
          <w:szCs w:val="24"/>
        </w:rPr>
        <w:t xml:space="preserve">At the meeting, </w:t>
      </w:r>
      <w:r w:rsidR="00B75753">
        <w:rPr>
          <w:rFonts w:cs="Times New Roman"/>
          <w:color w:val="000000"/>
          <w:sz w:val="24"/>
          <w:szCs w:val="24"/>
        </w:rPr>
        <w:t xml:space="preserve">Western </w:t>
      </w:r>
      <w:r w:rsidRPr="00A83B2E">
        <w:rPr>
          <w:rFonts w:cs="Times New Roman"/>
          <w:color w:val="000000"/>
          <w:sz w:val="24"/>
          <w:szCs w:val="24"/>
        </w:rPr>
        <w:t xml:space="preserve">will </w:t>
      </w:r>
      <w:r w:rsidR="00097185">
        <w:rPr>
          <w:rFonts w:cs="Times New Roman"/>
          <w:color w:val="000000"/>
          <w:sz w:val="24"/>
          <w:szCs w:val="24"/>
        </w:rPr>
        <w:t xml:space="preserve">outline </w:t>
      </w:r>
      <w:r w:rsidR="00885A17">
        <w:rPr>
          <w:rFonts w:cs="Times New Roman"/>
          <w:color w:val="000000"/>
          <w:sz w:val="24"/>
          <w:szCs w:val="24"/>
        </w:rPr>
        <w:t>RMR</w:t>
      </w:r>
      <w:r>
        <w:rPr>
          <w:rFonts w:cs="Times New Roman"/>
          <w:color w:val="000000"/>
          <w:sz w:val="24"/>
          <w:szCs w:val="24"/>
        </w:rPr>
        <w:t xml:space="preserve">’s </w:t>
      </w:r>
      <w:r w:rsidR="00097185">
        <w:rPr>
          <w:rFonts w:cs="Times New Roman"/>
          <w:color w:val="000000"/>
          <w:sz w:val="24"/>
          <w:szCs w:val="24"/>
        </w:rPr>
        <w:t xml:space="preserve">FERC Order </w:t>
      </w:r>
      <w:r>
        <w:rPr>
          <w:rFonts w:cs="Times New Roman"/>
          <w:color w:val="000000"/>
          <w:sz w:val="24"/>
          <w:szCs w:val="24"/>
        </w:rPr>
        <w:t>890 planning process as implemented in</w:t>
      </w:r>
      <w:r w:rsidR="00097185">
        <w:rPr>
          <w:rFonts w:cs="Times New Roman"/>
          <w:color w:val="000000"/>
          <w:sz w:val="24"/>
          <w:szCs w:val="24"/>
        </w:rPr>
        <w:t xml:space="preserve"> Attachment P (Transmission Planning Process) of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097185">
        <w:rPr>
          <w:rFonts w:cs="Times New Roman"/>
          <w:color w:val="000000"/>
          <w:sz w:val="24"/>
          <w:szCs w:val="24"/>
        </w:rPr>
        <w:t xml:space="preserve">Western’s Open Access Transmission Tariff (OATT) effective </w:t>
      </w:r>
      <w:r w:rsidR="000B799F">
        <w:rPr>
          <w:rFonts w:cs="Times New Roman"/>
          <w:color w:val="000000"/>
          <w:sz w:val="24"/>
          <w:szCs w:val="24"/>
        </w:rPr>
        <w:t>March 2, 2011</w:t>
      </w:r>
      <w:r>
        <w:rPr>
          <w:rFonts w:cs="Times New Roman"/>
          <w:color w:val="000000"/>
          <w:sz w:val="24"/>
          <w:szCs w:val="24"/>
        </w:rPr>
        <w:t xml:space="preserve">.  </w:t>
      </w:r>
      <w:r w:rsidRPr="00A83B2E">
        <w:rPr>
          <w:rFonts w:cs="Times New Roman"/>
          <w:color w:val="000000"/>
          <w:sz w:val="24"/>
          <w:szCs w:val="24"/>
        </w:rPr>
        <w:t>The meeting is being held to meet the local transmission planning process requirements</w:t>
      </w:r>
      <w:r w:rsidR="00097185">
        <w:rPr>
          <w:rFonts w:cs="Times New Roman"/>
          <w:color w:val="000000"/>
          <w:sz w:val="24"/>
          <w:szCs w:val="24"/>
        </w:rPr>
        <w:t xml:space="preserve"> outlined in Western’s OATT</w:t>
      </w:r>
      <w:r w:rsidRPr="00A83B2E">
        <w:rPr>
          <w:rFonts w:cs="Times New Roman"/>
          <w:color w:val="000000"/>
          <w:sz w:val="24"/>
          <w:szCs w:val="24"/>
        </w:rPr>
        <w:t xml:space="preserve">. </w:t>
      </w:r>
      <w:r w:rsidR="00B75753">
        <w:rPr>
          <w:rFonts w:cs="Times New Roman"/>
          <w:color w:val="000000"/>
          <w:sz w:val="24"/>
          <w:szCs w:val="24"/>
        </w:rPr>
        <w:t>The</w:t>
      </w:r>
      <w:r w:rsidRPr="00A83B2E">
        <w:rPr>
          <w:rFonts w:cs="Times New Roman"/>
          <w:color w:val="000000"/>
          <w:sz w:val="24"/>
          <w:szCs w:val="24"/>
        </w:rPr>
        <w:t xml:space="preserve"> proposed agenda is attached.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3B2E">
        <w:rPr>
          <w:rFonts w:cs="Times New Roman"/>
          <w:color w:val="000000"/>
          <w:sz w:val="24"/>
          <w:szCs w:val="24"/>
        </w:rPr>
        <w:t>Your comments on the draft agenda are welcome</w:t>
      </w:r>
      <w:r w:rsidR="00B75753">
        <w:rPr>
          <w:rFonts w:cs="Times New Roman"/>
          <w:color w:val="000000"/>
          <w:sz w:val="24"/>
          <w:szCs w:val="24"/>
        </w:rPr>
        <w:t>d</w:t>
      </w:r>
      <w:r w:rsidRPr="00A83B2E">
        <w:rPr>
          <w:rFonts w:cs="Times New Roman"/>
          <w:color w:val="000000"/>
          <w:sz w:val="24"/>
          <w:szCs w:val="24"/>
        </w:rPr>
        <w:t xml:space="preserve"> and may be sent</w:t>
      </w:r>
      <w:r w:rsidR="004E57FD">
        <w:rPr>
          <w:rFonts w:cs="Times New Roman"/>
          <w:color w:val="000000"/>
          <w:sz w:val="24"/>
          <w:szCs w:val="24"/>
        </w:rPr>
        <w:t xml:space="preserve"> to</w:t>
      </w:r>
      <w:r w:rsidRPr="00A83B2E">
        <w:rPr>
          <w:rFonts w:cs="Times New Roman"/>
          <w:color w:val="000000"/>
          <w:sz w:val="24"/>
          <w:szCs w:val="24"/>
        </w:rPr>
        <w:t xml:space="preserve"> </w:t>
      </w:r>
      <w:hyperlink r:id="rId5" w:history="1"/>
      <w:hyperlink r:id="rId6" w:history="1">
        <w:r w:rsidR="00297B6B" w:rsidRPr="00CE2A69">
          <w:rPr>
            <w:rStyle w:val="Hyperlink"/>
          </w:rPr>
          <w:t>rmrplanningmanager@wapa.gov</w:t>
        </w:r>
      </w:hyperlink>
      <w:r>
        <w:rPr>
          <w:rFonts w:cs="Times New Roman"/>
          <w:color w:val="000000"/>
          <w:sz w:val="24"/>
          <w:szCs w:val="24"/>
        </w:rPr>
        <w:t xml:space="preserve"> </w:t>
      </w:r>
      <w:r w:rsidRPr="00A83B2E">
        <w:rPr>
          <w:rFonts w:cs="Times New Roman"/>
          <w:color w:val="000000"/>
          <w:sz w:val="24"/>
          <w:szCs w:val="24"/>
        </w:rPr>
        <w:t xml:space="preserve">by </w:t>
      </w:r>
      <w:r w:rsidR="00C90FD0">
        <w:rPr>
          <w:rFonts w:cs="Times New Roman"/>
          <w:color w:val="000000"/>
          <w:sz w:val="24"/>
          <w:szCs w:val="24"/>
        </w:rPr>
        <w:t>June 11, 2014</w:t>
      </w:r>
      <w:r w:rsidRPr="00A83B2E">
        <w:rPr>
          <w:rFonts w:cs="Times New Roman"/>
          <w:color w:val="000000"/>
          <w:sz w:val="24"/>
          <w:szCs w:val="24"/>
        </w:rPr>
        <w:t xml:space="preserve">. </w:t>
      </w:r>
    </w:p>
    <w:p w:rsidR="00A83B2E" w:rsidRPr="00A83B2E" w:rsidRDefault="00A83B2E" w:rsidP="00A83B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A938E6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</w:t>
      </w:r>
      <w:r w:rsidRPr="00A83B2E">
        <w:rPr>
          <w:rFonts w:cs="Times New Roman"/>
          <w:color w:val="000000"/>
          <w:sz w:val="24"/>
          <w:szCs w:val="24"/>
        </w:rPr>
        <w:t>ttached is a registration form for the meeting.</w:t>
      </w:r>
      <w:r w:rsidR="00D4498B">
        <w:rPr>
          <w:rFonts w:cs="Times New Roman"/>
          <w:color w:val="000000"/>
          <w:sz w:val="24"/>
          <w:szCs w:val="24"/>
        </w:rPr>
        <w:t xml:space="preserve"> </w:t>
      </w:r>
      <w:r w:rsidRPr="00A83B2E">
        <w:rPr>
          <w:rFonts w:cs="Times New Roman"/>
          <w:color w:val="000000"/>
          <w:sz w:val="24"/>
          <w:szCs w:val="24"/>
        </w:rPr>
        <w:t xml:space="preserve"> If you plan to attend the meeting, please </w:t>
      </w:r>
      <w:r w:rsidR="00D4498B">
        <w:rPr>
          <w:rFonts w:cs="Times New Roman"/>
          <w:color w:val="000000"/>
          <w:sz w:val="24"/>
          <w:szCs w:val="24"/>
        </w:rPr>
        <w:t xml:space="preserve">print </w:t>
      </w:r>
      <w:r w:rsidRPr="00A83B2E">
        <w:rPr>
          <w:rFonts w:cs="Times New Roman"/>
          <w:color w:val="000000"/>
          <w:sz w:val="24"/>
          <w:szCs w:val="24"/>
        </w:rPr>
        <w:t xml:space="preserve">and fill out the registration form indicating whether you plan to attend </w:t>
      </w:r>
      <w:r w:rsidR="00A938E6">
        <w:rPr>
          <w:rFonts w:cs="Times New Roman"/>
          <w:color w:val="000000"/>
          <w:sz w:val="24"/>
          <w:szCs w:val="24"/>
        </w:rPr>
        <w:t>in person or via WebEx</w:t>
      </w:r>
      <w:r w:rsidRPr="00A83B2E">
        <w:rPr>
          <w:rFonts w:cs="Times New Roman"/>
          <w:color w:val="000000"/>
          <w:sz w:val="24"/>
          <w:szCs w:val="24"/>
        </w:rPr>
        <w:t xml:space="preserve">. </w:t>
      </w:r>
      <w:r w:rsidR="00A938E6">
        <w:rPr>
          <w:rFonts w:cs="Times New Roman"/>
          <w:color w:val="000000"/>
          <w:sz w:val="24"/>
          <w:szCs w:val="24"/>
        </w:rPr>
        <w:t xml:space="preserve">  A limited number of WebEx participants are available.  Therefore, WebEx participation will be limited to one per company and available only on a first come first served basis.  </w:t>
      </w:r>
      <w:r w:rsidR="00F2551F">
        <w:rPr>
          <w:rFonts w:cs="Times New Roman"/>
          <w:color w:val="000000"/>
          <w:sz w:val="24"/>
          <w:szCs w:val="24"/>
        </w:rPr>
        <w:t>Instructions to join the WebEx meeting will be forwarded to those that respond.</w:t>
      </w:r>
    </w:p>
    <w:p w:rsidR="006B40B4" w:rsidRDefault="006B40B4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</w:p>
    <w:p w:rsidR="006B40B4" w:rsidRPr="009F0164" w:rsidRDefault="006B40B4" w:rsidP="00E617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If you are a non-citizen</w:t>
      </w:r>
      <w:r w:rsidR="009F0164">
        <w:rPr>
          <w:rFonts w:cs="Times New Roman"/>
          <w:color w:val="000000"/>
          <w:sz w:val="24"/>
          <w:szCs w:val="24"/>
        </w:rPr>
        <w:t xml:space="preserve"> of the United States</w:t>
      </w:r>
      <w:r>
        <w:rPr>
          <w:rFonts w:cs="Times New Roman"/>
          <w:color w:val="000000"/>
          <w:sz w:val="24"/>
          <w:szCs w:val="24"/>
        </w:rPr>
        <w:t xml:space="preserve"> and plan to attend, please respond to </w:t>
      </w:r>
      <w:hyperlink r:id="rId7" w:history="1">
        <w:r w:rsidR="009F0164" w:rsidRPr="00CE2A69">
          <w:rPr>
            <w:rStyle w:val="Hyperlink"/>
          </w:rPr>
          <w:t>rmrplanningmanager@wapa.gov</w:t>
        </w:r>
      </w:hyperlink>
      <w:r w:rsidR="009F0164">
        <w:t xml:space="preserve"> </w:t>
      </w:r>
      <w:r w:rsidR="009F0164" w:rsidRPr="009F0164">
        <w:rPr>
          <w:sz w:val="24"/>
          <w:szCs w:val="24"/>
        </w:rPr>
        <w:t>no later than May 23</w:t>
      </w:r>
      <w:r w:rsidR="009F0164" w:rsidRPr="009F0164">
        <w:rPr>
          <w:sz w:val="24"/>
          <w:szCs w:val="24"/>
          <w:vertAlign w:val="superscript"/>
        </w:rPr>
        <w:t>rd</w:t>
      </w:r>
      <w:r w:rsidR="009F0164">
        <w:rPr>
          <w:sz w:val="24"/>
          <w:szCs w:val="24"/>
        </w:rPr>
        <w:t xml:space="preserve"> to allow for the necessary background checks.</w:t>
      </w:r>
    </w:p>
    <w:p w:rsidR="00D4498B" w:rsidRDefault="00D4498B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Default="00A938E6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Western </w:t>
      </w:r>
      <w:r w:rsidR="00885A17">
        <w:rPr>
          <w:rFonts w:cs="Times New Roman"/>
          <w:color w:val="000000"/>
          <w:sz w:val="24"/>
          <w:szCs w:val="24"/>
        </w:rPr>
        <w:t>RMR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A83B2E" w:rsidRPr="00A83B2E">
        <w:rPr>
          <w:rFonts w:cs="Times New Roman"/>
          <w:color w:val="000000"/>
          <w:sz w:val="24"/>
          <w:szCs w:val="24"/>
        </w:rPr>
        <w:t xml:space="preserve">looks forward to meeting with you during the meeting in </w:t>
      </w:r>
      <w:r w:rsidR="00885A17">
        <w:rPr>
          <w:rFonts w:cs="Times New Roman"/>
          <w:color w:val="000000"/>
          <w:sz w:val="24"/>
          <w:szCs w:val="24"/>
        </w:rPr>
        <w:t>Loveland</w:t>
      </w:r>
      <w:r w:rsidR="00A83B2E" w:rsidRPr="00A83B2E">
        <w:rPr>
          <w:rFonts w:cs="Times New Roman"/>
          <w:color w:val="000000"/>
          <w:sz w:val="24"/>
          <w:szCs w:val="24"/>
        </w:rPr>
        <w:t xml:space="preserve">. </w:t>
      </w:r>
    </w:p>
    <w:p w:rsidR="00A938E6" w:rsidRPr="00A83B2E" w:rsidRDefault="00A938E6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B2E">
        <w:rPr>
          <w:rFonts w:cs="Times New Roman"/>
          <w:color w:val="000000"/>
          <w:sz w:val="24"/>
          <w:szCs w:val="24"/>
        </w:rPr>
        <w:t xml:space="preserve">Sincerely, </w:t>
      </w:r>
    </w:p>
    <w:p w:rsidR="00D4498B" w:rsidRDefault="00D4498B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4498B" w:rsidRDefault="00D4498B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4498B" w:rsidRDefault="00D4498B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4498B" w:rsidRPr="00A83B2E" w:rsidRDefault="00D4498B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Pr="00D4498B" w:rsidRDefault="00885A17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Robert </w:t>
      </w:r>
      <w:r w:rsidR="00AD5BCC">
        <w:rPr>
          <w:rFonts w:cs="Times New Roman"/>
          <w:color w:val="000000"/>
          <w:sz w:val="24"/>
          <w:szCs w:val="24"/>
        </w:rPr>
        <w:t xml:space="preserve">H. </w:t>
      </w:r>
      <w:r>
        <w:rPr>
          <w:rFonts w:cs="Times New Roman"/>
          <w:color w:val="000000"/>
          <w:sz w:val="24"/>
          <w:szCs w:val="24"/>
        </w:rPr>
        <w:t>Easton</w:t>
      </w:r>
    </w:p>
    <w:p w:rsidR="00D4498B" w:rsidRPr="00D4498B" w:rsidRDefault="00D4498B" w:rsidP="00D4498B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4498B">
        <w:rPr>
          <w:rFonts w:cs="Tahoma"/>
          <w:sz w:val="24"/>
          <w:szCs w:val="24"/>
        </w:rPr>
        <w:t>Transmission System Planning Manager</w:t>
      </w:r>
    </w:p>
    <w:p w:rsidR="00D4498B" w:rsidRPr="00D4498B" w:rsidRDefault="00D4498B" w:rsidP="00D4498B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4498B">
        <w:rPr>
          <w:rFonts w:cs="Tahoma"/>
          <w:sz w:val="24"/>
          <w:szCs w:val="24"/>
        </w:rPr>
        <w:t xml:space="preserve">Western Area Power Administration </w:t>
      </w:r>
    </w:p>
    <w:p w:rsidR="00D4498B" w:rsidRPr="00D4498B" w:rsidRDefault="00885A17" w:rsidP="00D4498B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Rocky Mountain Region</w:t>
      </w:r>
      <w:r w:rsidR="00D4498B" w:rsidRPr="00D4498B">
        <w:rPr>
          <w:rFonts w:cs="Tahoma"/>
          <w:sz w:val="24"/>
          <w:szCs w:val="24"/>
        </w:rPr>
        <w:t xml:space="preserve"> </w:t>
      </w:r>
    </w:p>
    <w:p w:rsidR="00D4498B" w:rsidRPr="00D4498B" w:rsidRDefault="00D4498B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sectPr w:rsidR="00D4498B" w:rsidRPr="00D4498B" w:rsidSect="005C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3B2E"/>
    <w:rsid w:val="00061EC3"/>
    <w:rsid w:val="00097185"/>
    <w:rsid w:val="000B1792"/>
    <w:rsid w:val="000B799F"/>
    <w:rsid w:val="000E4CB3"/>
    <w:rsid w:val="000F40F3"/>
    <w:rsid w:val="00131659"/>
    <w:rsid w:val="0015229D"/>
    <w:rsid w:val="00197B97"/>
    <w:rsid w:val="00213AD6"/>
    <w:rsid w:val="00297B6B"/>
    <w:rsid w:val="002B2CB6"/>
    <w:rsid w:val="002C4796"/>
    <w:rsid w:val="003A49C8"/>
    <w:rsid w:val="004835D4"/>
    <w:rsid w:val="004909F2"/>
    <w:rsid w:val="004E57FD"/>
    <w:rsid w:val="00515268"/>
    <w:rsid w:val="00517806"/>
    <w:rsid w:val="00565C66"/>
    <w:rsid w:val="005C0450"/>
    <w:rsid w:val="00654D4B"/>
    <w:rsid w:val="00663843"/>
    <w:rsid w:val="006B40B4"/>
    <w:rsid w:val="006E2618"/>
    <w:rsid w:val="007219BF"/>
    <w:rsid w:val="00740BF4"/>
    <w:rsid w:val="007A75C4"/>
    <w:rsid w:val="00811361"/>
    <w:rsid w:val="00867B32"/>
    <w:rsid w:val="00885A17"/>
    <w:rsid w:val="0091678E"/>
    <w:rsid w:val="0096557C"/>
    <w:rsid w:val="0097538D"/>
    <w:rsid w:val="009823BC"/>
    <w:rsid w:val="009D2A63"/>
    <w:rsid w:val="009F0164"/>
    <w:rsid w:val="00A10252"/>
    <w:rsid w:val="00A1768B"/>
    <w:rsid w:val="00A35149"/>
    <w:rsid w:val="00A35B72"/>
    <w:rsid w:val="00A37E4B"/>
    <w:rsid w:val="00A7635B"/>
    <w:rsid w:val="00A83B2E"/>
    <w:rsid w:val="00A938E6"/>
    <w:rsid w:val="00AA39C7"/>
    <w:rsid w:val="00AC7CAE"/>
    <w:rsid w:val="00AD5BCC"/>
    <w:rsid w:val="00B03369"/>
    <w:rsid w:val="00B15D5B"/>
    <w:rsid w:val="00B75753"/>
    <w:rsid w:val="00C2307B"/>
    <w:rsid w:val="00C90FD0"/>
    <w:rsid w:val="00CE1972"/>
    <w:rsid w:val="00CE42B8"/>
    <w:rsid w:val="00D209B1"/>
    <w:rsid w:val="00D3655D"/>
    <w:rsid w:val="00D4498B"/>
    <w:rsid w:val="00D53BC2"/>
    <w:rsid w:val="00D77AA0"/>
    <w:rsid w:val="00DE4555"/>
    <w:rsid w:val="00E010B4"/>
    <w:rsid w:val="00E22AD4"/>
    <w:rsid w:val="00E5027D"/>
    <w:rsid w:val="00E549FB"/>
    <w:rsid w:val="00E61709"/>
    <w:rsid w:val="00EE19F1"/>
    <w:rsid w:val="00F2551F"/>
    <w:rsid w:val="00F60D22"/>
    <w:rsid w:val="00F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A83B2E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3B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5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rplanningmanager@wap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mrplanningmanager@wapa.gov" TargetMode="External"/><Relationship Id="rId5" Type="http://schemas.openxmlformats.org/officeDocument/2006/relationships/hyperlink" Target="mailto:ugpplanningmanager@wap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Area Power Administration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R. Nansel</dc:creator>
  <cp:lastModifiedBy>Farm, Debbie</cp:lastModifiedBy>
  <cp:revision>7</cp:revision>
  <dcterms:created xsi:type="dcterms:W3CDTF">2014-05-12T18:24:00Z</dcterms:created>
  <dcterms:modified xsi:type="dcterms:W3CDTF">2014-05-13T20:34:00Z</dcterms:modified>
</cp:coreProperties>
</file>