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8" w:rsidRPr="009B3A5A" w:rsidRDefault="00C80618">
      <w:pPr>
        <w:pStyle w:val="Title"/>
        <w:rPr>
          <w:rFonts w:ascii="Times New Roman" w:hAnsi="Times New Roman"/>
          <w:b w:val="0"/>
          <w:szCs w:val="24"/>
        </w:rPr>
      </w:pPr>
      <w:r w:rsidRPr="009B3A5A">
        <w:rPr>
          <w:rFonts w:ascii="Times New Roman" w:hAnsi="Times New Roman"/>
          <w:szCs w:val="24"/>
        </w:rPr>
        <w:t>TRANSMISSION SERVICES APPLICATION</w:t>
      </w:r>
    </w:p>
    <w:p w:rsidR="00C80618" w:rsidRPr="009B3A5A" w:rsidRDefault="00C80618">
      <w:pPr>
        <w:jc w:val="center"/>
        <w:rPr>
          <w:b/>
          <w:sz w:val="24"/>
          <w:szCs w:val="24"/>
        </w:rPr>
      </w:pPr>
      <w:r w:rsidRPr="009B3A5A">
        <w:rPr>
          <w:b/>
          <w:sz w:val="24"/>
          <w:szCs w:val="24"/>
        </w:rPr>
        <w:t>WESTERN AREA POWER ADMINISTRATION</w:t>
      </w:r>
    </w:p>
    <w:p w:rsidR="00C80618" w:rsidRPr="009B3A5A" w:rsidRDefault="00C80618">
      <w:pPr>
        <w:pStyle w:val="Heading1"/>
        <w:rPr>
          <w:rFonts w:ascii="Times New Roman" w:hAnsi="Times New Roman"/>
          <w:sz w:val="24"/>
          <w:szCs w:val="24"/>
        </w:rPr>
      </w:pPr>
      <w:r w:rsidRPr="009B3A5A">
        <w:rPr>
          <w:rFonts w:ascii="Times New Roman" w:hAnsi="Times New Roman"/>
          <w:sz w:val="24"/>
          <w:szCs w:val="24"/>
        </w:rPr>
        <w:t>ROCKY MOUNTAIN REGION</w:t>
      </w:r>
      <w:r w:rsidR="00336449" w:rsidRPr="009B3A5A">
        <w:rPr>
          <w:rFonts w:ascii="Times New Roman" w:hAnsi="Times New Roman"/>
          <w:sz w:val="24"/>
          <w:szCs w:val="24"/>
        </w:rPr>
        <w:t xml:space="preserve"> (WACM) </w:t>
      </w:r>
    </w:p>
    <w:p w:rsidR="00C80618" w:rsidRDefault="00C80618">
      <w:pPr>
        <w:jc w:val="center"/>
        <w:rPr>
          <w:rFonts w:ascii="laoLTGOT" w:hAnsi="laoLTGOT"/>
          <w:b/>
          <w:sz w:val="16"/>
        </w:rPr>
      </w:pPr>
    </w:p>
    <w:p w:rsidR="00336449" w:rsidRPr="009B3A5A" w:rsidRDefault="00E24FAE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 </w:t>
      </w:r>
      <w:r w:rsidR="00336449" w:rsidRPr="009B3A5A">
        <w:rPr>
          <w:sz w:val="16"/>
          <w:szCs w:val="16"/>
        </w:rPr>
        <w:t>Type of Transmission Service:</w:t>
      </w:r>
    </w:p>
    <w:p w:rsidR="00336449" w:rsidRPr="009B3A5A" w:rsidRDefault="00336449" w:rsidP="00336449">
      <w:pPr>
        <w:ind w:left="2880"/>
        <w:rPr>
          <w:sz w:val="16"/>
          <w:szCs w:val="16"/>
        </w:rPr>
      </w:pPr>
    </w:p>
    <w:p w:rsidR="00336449" w:rsidRPr="009B3A5A" w:rsidRDefault="00336449" w:rsidP="00336449">
      <w:pPr>
        <w:numPr>
          <w:ilvl w:val="0"/>
          <w:numId w:val="2"/>
        </w:numPr>
        <w:rPr>
          <w:sz w:val="16"/>
          <w:szCs w:val="16"/>
        </w:rPr>
      </w:pPr>
      <w:r w:rsidRPr="009B3A5A">
        <w:rPr>
          <w:sz w:val="16"/>
          <w:szCs w:val="16"/>
        </w:rPr>
        <w:t>Non-Firm Point-to-Point</w:t>
      </w:r>
    </w:p>
    <w:p w:rsidR="00336449" w:rsidRPr="009B3A5A" w:rsidRDefault="00336449" w:rsidP="00336449">
      <w:pPr>
        <w:numPr>
          <w:ilvl w:val="0"/>
          <w:numId w:val="2"/>
        </w:numPr>
        <w:tabs>
          <w:tab w:val="left" w:pos="3420"/>
        </w:tabs>
        <w:rPr>
          <w:sz w:val="16"/>
          <w:szCs w:val="16"/>
        </w:rPr>
      </w:pPr>
      <w:r w:rsidRPr="009B3A5A">
        <w:rPr>
          <w:sz w:val="16"/>
          <w:szCs w:val="16"/>
        </w:rPr>
        <w:t>Short-Term Point-to-Point</w:t>
      </w:r>
    </w:p>
    <w:p w:rsidR="00336449" w:rsidRPr="009B3A5A" w:rsidRDefault="00336449" w:rsidP="00336449">
      <w:pPr>
        <w:numPr>
          <w:ilvl w:val="0"/>
          <w:numId w:val="2"/>
        </w:numPr>
        <w:tabs>
          <w:tab w:val="left" w:pos="3420"/>
        </w:tabs>
        <w:rPr>
          <w:sz w:val="16"/>
          <w:szCs w:val="16"/>
        </w:rPr>
      </w:pPr>
      <w:r w:rsidRPr="009B3A5A">
        <w:rPr>
          <w:sz w:val="16"/>
          <w:szCs w:val="16"/>
        </w:rPr>
        <w:t xml:space="preserve">Long-Term Point-to-Point </w:t>
      </w:r>
      <w:r w:rsidR="007F4B97" w:rsidRPr="009B3A5A">
        <w:rPr>
          <w:sz w:val="16"/>
          <w:szCs w:val="16"/>
        </w:rPr>
        <w:t xml:space="preserve">(Yearly Firm or Yearly Non-Firm) </w:t>
      </w:r>
      <w:r w:rsidRPr="009B3A5A">
        <w:rPr>
          <w:sz w:val="16"/>
          <w:szCs w:val="16"/>
          <w:u w:val="single"/>
          <w:vertAlign w:val="superscript"/>
        </w:rPr>
        <w:t xml:space="preserve">/ </w:t>
      </w:r>
      <w:r w:rsidRPr="009B3A5A">
        <w:rPr>
          <w:sz w:val="16"/>
          <w:szCs w:val="16"/>
          <w:vertAlign w:val="superscript"/>
        </w:rPr>
        <w:t>*</w:t>
      </w:r>
    </w:p>
    <w:p w:rsidR="00336449" w:rsidRPr="009B3A5A" w:rsidRDefault="00336449" w:rsidP="00336449">
      <w:pPr>
        <w:numPr>
          <w:ilvl w:val="0"/>
          <w:numId w:val="2"/>
        </w:numPr>
        <w:tabs>
          <w:tab w:val="left" w:pos="3420"/>
        </w:tabs>
        <w:rPr>
          <w:sz w:val="16"/>
          <w:szCs w:val="16"/>
        </w:rPr>
      </w:pPr>
      <w:r w:rsidRPr="009B3A5A">
        <w:rPr>
          <w:sz w:val="16"/>
          <w:szCs w:val="16"/>
        </w:rPr>
        <w:t xml:space="preserve">Network Integration </w:t>
      </w:r>
      <w:r w:rsidRPr="009B3A5A">
        <w:rPr>
          <w:sz w:val="16"/>
          <w:szCs w:val="16"/>
          <w:u w:val="single"/>
          <w:vertAlign w:val="superscript"/>
        </w:rPr>
        <w:t xml:space="preserve">/ </w:t>
      </w:r>
      <w:r w:rsidRPr="009B3A5A">
        <w:rPr>
          <w:sz w:val="16"/>
          <w:szCs w:val="16"/>
          <w:vertAlign w:val="superscript"/>
        </w:rPr>
        <w:t>*</w:t>
      </w:r>
    </w:p>
    <w:p w:rsidR="00336449" w:rsidRPr="009B3A5A" w:rsidRDefault="00336449" w:rsidP="00336449">
      <w:pPr>
        <w:pStyle w:val="BodyTextIndent"/>
        <w:ind w:hanging="360"/>
        <w:rPr>
          <w:rFonts w:ascii="Times New Roman" w:hAnsi="Times New Roman"/>
          <w:szCs w:val="16"/>
        </w:rPr>
      </w:pPr>
    </w:p>
    <w:p w:rsidR="00336449" w:rsidRPr="009B3A5A" w:rsidRDefault="00336449" w:rsidP="00336449">
      <w:pPr>
        <w:pStyle w:val="BodyTextIndent"/>
        <w:ind w:hanging="360"/>
        <w:rPr>
          <w:rFonts w:ascii="Times New Roman" w:hAnsi="Times New Roman"/>
          <w:szCs w:val="16"/>
        </w:rPr>
      </w:pPr>
      <w:r w:rsidRPr="009B3A5A">
        <w:rPr>
          <w:rFonts w:ascii="Times New Roman" w:hAnsi="Times New Roman"/>
          <w:szCs w:val="16"/>
        </w:rPr>
        <w:t>*</w:t>
      </w:r>
      <w:r w:rsidRPr="009B3A5A">
        <w:rPr>
          <w:rFonts w:ascii="Times New Roman" w:hAnsi="Times New Roman"/>
          <w:szCs w:val="16"/>
        </w:rPr>
        <w:tab/>
        <w:t>An application fee of $</w:t>
      </w:r>
      <w:r w:rsidR="009E7A3C" w:rsidRPr="009B3A5A">
        <w:rPr>
          <w:rFonts w:ascii="Times New Roman" w:hAnsi="Times New Roman"/>
          <w:szCs w:val="16"/>
        </w:rPr>
        <w:t>3</w:t>
      </w:r>
      <w:r w:rsidR="00AC0C01" w:rsidRPr="009B3A5A">
        <w:rPr>
          <w:rFonts w:ascii="Times New Roman" w:hAnsi="Times New Roman"/>
          <w:szCs w:val="16"/>
        </w:rPr>
        <w:t>,</w:t>
      </w:r>
      <w:r w:rsidR="009E7A3C" w:rsidRPr="009B3A5A">
        <w:rPr>
          <w:rFonts w:ascii="Times New Roman" w:hAnsi="Times New Roman"/>
          <w:szCs w:val="16"/>
        </w:rPr>
        <w:t>500</w:t>
      </w:r>
      <w:r w:rsidR="00C01C9F" w:rsidRPr="009B3A5A">
        <w:rPr>
          <w:rFonts w:ascii="Times New Roman" w:hAnsi="Times New Roman"/>
          <w:szCs w:val="16"/>
        </w:rPr>
        <w:t xml:space="preserve"> must be included</w:t>
      </w:r>
      <w:r w:rsidR="00BD0CAD" w:rsidRPr="009B3A5A">
        <w:rPr>
          <w:rFonts w:ascii="Times New Roman" w:hAnsi="Times New Roman"/>
          <w:szCs w:val="16"/>
        </w:rPr>
        <w:t xml:space="preserve"> along</w:t>
      </w:r>
      <w:r w:rsidR="00C01C9F" w:rsidRPr="009B3A5A">
        <w:rPr>
          <w:rFonts w:ascii="Times New Roman" w:hAnsi="Times New Roman"/>
          <w:szCs w:val="16"/>
        </w:rPr>
        <w:t xml:space="preserve"> with the submittal of </w:t>
      </w:r>
      <w:r w:rsidR="00BD0CAD" w:rsidRPr="009B3A5A">
        <w:rPr>
          <w:rFonts w:ascii="Times New Roman" w:hAnsi="Times New Roman"/>
          <w:szCs w:val="16"/>
        </w:rPr>
        <w:t>an</w:t>
      </w:r>
      <w:r w:rsidR="00C01C9F" w:rsidRPr="009B3A5A">
        <w:rPr>
          <w:rFonts w:ascii="Times New Roman" w:hAnsi="Times New Roman"/>
          <w:szCs w:val="16"/>
        </w:rPr>
        <w:t xml:space="preserve"> application</w:t>
      </w:r>
      <w:r w:rsidR="00BD0CAD" w:rsidRPr="009B3A5A">
        <w:rPr>
          <w:rFonts w:ascii="Times New Roman" w:hAnsi="Times New Roman"/>
          <w:szCs w:val="16"/>
        </w:rPr>
        <w:t xml:space="preserve"> for these services</w:t>
      </w:r>
      <w:r w:rsidRPr="009B3A5A">
        <w:rPr>
          <w:rFonts w:ascii="Times New Roman" w:hAnsi="Times New Roman"/>
          <w:szCs w:val="16"/>
        </w:rPr>
        <w:t>,</w:t>
      </w:r>
      <w:r w:rsidR="00AC0C01" w:rsidRPr="009B3A5A">
        <w:rPr>
          <w:rFonts w:ascii="Times New Roman" w:hAnsi="Times New Roman"/>
          <w:szCs w:val="16"/>
        </w:rPr>
        <w:t xml:space="preserve"> as </w:t>
      </w:r>
      <w:r w:rsidR="00C01C9F" w:rsidRPr="009B3A5A">
        <w:rPr>
          <w:rFonts w:ascii="Times New Roman" w:hAnsi="Times New Roman"/>
          <w:szCs w:val="16"/>
        </w:rPr>
        <w:t xml:space="preserve">must a </w:t>
      </w:r>
      <w:r w:rsidR="00AC0C01" w:rsidRPr="009B3A5A">
        <w:rPr>
          <w:rFonts w:ascii="Times New Roman" w:hAnsi="Times New Roman"/>
          <w:szCs w:val="16"/>
        </w:rPr>
        <w:t xml:space="preserve">deposit </w:t>
      </w:r>
      <w:r w:rsidR="00C01C9F" w:rsidRPr="009B3A5A">
        <w:rPr>
          <w:rFonts w:ascii="Times New Roman" w:hAnsi="Times New Roman"/>
          <w:szCs w:val="16"/>
        </w:rPr>
        <w:t xml:space="preserve">of up to $100,000 </w:t>
      </w:r>
      <w:r w:rsidR="00AC0C01" w:rsidRPr="009B3A5A">
        <w:rPr>
          <w:rFonts w:ascii="Times New Roman" w:hAnsi="Times New Roman"/>
          <w:szCs w:val="16"/>
        </w:rPr>
        <w:t xml:space="preserve">in accordance with sections 17.3 or 29.2 of Western’s open access transmission tariff.  </w:t>
      </w:r>
    </w:p>
    <w:p w:rsidR="00336449" w:rsidRPr="009B3A5A" w:rsidRDefault="00336449" w:rsidP="00336449">
      <w:pPr>
        <w:rPr>
          <w:sz w:val="16"/>
          <w:szCs w:val="16"/>
        </w:rPr>
      </w:pPr>
    </w:p>
    <w:p w:rsidR="00C80618" w:rsidRPr="00902A89" w:rsidRDefault="00336449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Transmission Provider </w:t>
      </w:r>
      <w:r w:rsidR="00C80618" w:rsidRPr="00902A89">
        <w:rPr>
          <w:sz w:val="16"/>
          <w:szCs w:val="16"/>
        </w:rPr>
        <w:t>:</w:t>
      </w:r>
      <w:r w:rsidR="005F5E06" w:rsidRPr="00902A89">
        <w:rPr>
          <w:sz w:val="16"/>
          <w:szCs w:val="16"/>
        </w:rPr>
        <w:t xml:space="preserve">  </w:t>
      </w:r>
      <w:r w:rsidRPr="00902A89">
        <w:rPr>
          <w:sz w:val="16"/>
          <w:szCs w:val="16"/>
        </w:rPr>
        <w:t>Loveland Area Project</w:t>
      </w:r>
      <w:r w:rsidR="005F5E06" w:rsidRPr="00902A89">
        <w:rPr>
          <w:sz w:val="16"/>
          <w:szCs w:val="16"/>
        </w:rPr>
        <w:t>s</w:t>
      </w:r>
      <w:r w:rsidRPr="00902A89">
        <w:rPr>
          <w:sz w:val="16"/>
          <w:szCs w:val="16"/>
        </w:rPr>
        <w:t xml:space="preserve"> (LAPT)</w:t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Date of Application  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  <w:u w:val="single"/>
        </w:rPr>
      </w:pP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>Please provide a statement that the entity requesting service is, or will be upon commencement of service, an Eligible Customer:</w:t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C80618" w:rsidP="00F23EE9">
      <w:pPr>
        <w:tabs>
          <w:tab w:val="left" w:pos="720"/>
          <w:tab w:val="left" w:pos="4950"/>
          <w:tab w:val="left" w:pos="9360"/>
        </w:tabs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tabs>
          <w:tab w:val="left" w:pos="720"/>
          <w:tab w:val="left" w:pos="4950"/>
          <w:tab w:val="left" w:pos="9360"/>
        </w:tabs>
        <w:rPr>
          <w:sz w:val="16"/>
          <w:szCs w:val="16"/>
        </w:rPr>
      </w:pPr>
      <w:r w:rsidRPr="009B3A5A">
        <w:rPr>
          <w:sz w:val="16"/>
          <w:szCs w:val="16"/>
        </w:rPr>
        <w:tab/>
      </w: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Point of Contact for Service Agreement or Contract: 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="00E24FAE" w:rsidRPr="009B3A5A">
        <w:rPr>
          <w:sz w:val="16"/>
          <w:szCs w:val="16"/>
          <w:u w:val="single"/>
        </w:rPr>
        <w:tab/>
      </w:r>
      <w:r w:rsidR="00E24FAE"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  <w:u w:val="single"/>
        </w:rPr>
      </w:pP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Company Name:  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="00E24FAE"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Address (Full Street) :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="009B3A5A">
        <w:rPr>
          <w:sz w:val="16"/>
          <w:szCs w:val="16"/>
          <w:u w:val="single"/>
        </w:rPr>
        <w:tab/>
      </w:r>
      <w:r w:rsid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  <w:u w:val="single"/>
        </w:rPr>
      </w:pPr>
    </w:p>
    <w:p w:rsidR="00C80618" w:rsidRPr="00067218" w:rsidRDefault="00C80618" w:rsidP="00067218">
      <w:pPr>
        <w:rPr>
          <w:sz w:val="16"/>
          <w:szCs w:val="16"/>
          <w:u w:val="single"/>
        </w:rPr>
      </w:pPr>
      <w:r w:rsidRPr="00067218">
        <w:rPr>
          <w:sz w:val="16"/>
          <w:szCs w:val="16"/>
          <w:u w:val="single"/>
        </w:rPr>
        <w:tab/>
      </w:r>
      <w:r w:rsidR="00067218" w:rsidRPr="00067218">
        <w:rPr>
          <w:sz w:val="16"/>
          <w:szCs w:val="16"/>
          <w:u w:val="single"/>
        </w:rPr>
        <w:tab/>
      </w:r>
      <w:r w:rsidR="00067218" w:rsidRPr="00067218">
        <w:rPr>
          <w:sz w:val="16"/>
          <w:szCs w:val="16"/>
          <w:u w:val="single"/>
        </w:rPr>
        <w:tab/>
      </w:r>
      <w:r w:rsidR="00067218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  <w:r w:rsidR="00A74FB3" w:rsidRPr="00067218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  <w:u w:val="single"/>
        </w:rPr>
      </w:pPr>
    </w:p>
    <w:p w:rsidR="00C80618" w:rsidRPr="009B3A5A" w:rsidRDefault="00C80618" w:rsidP="00E24FAE">
      <w:pPr>
        <w:numPr>
          <w:ilvl w:val="0"/>
          <w:numId w:val="11"/>
        </w:numPr>
        <w:ind w:left="360"/>
        <w:rPr>
          <w:sz w:val="16"/>
          <w:szCs w:val="16"/>
        </w:rPr>
      </w:pPr>
      <w:r w:rsidRPr="009B3A5A">
        <w:rPr>
          <w:sz w:val="16"/>
          <w:szCs w:val="16"/>
        </w:rPr>
        <w:t xml:space="preserve">NERC Registered Acronym:  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</w:rPr>
        <w:tab/>
      </w:r>
      <w:r w:rsidR="00E24FAE" w:rsidRPr="009B3A5A">
        <w:rPr>
          <w:sz w:val="16"/>
          <w:szCs w:val="16"/>
        </w:rPr>
        <w:t>9</w:t>
      </w:r>
      <w:r w:rsidR="00E24FAE" w:rsidRPr="009B3A5A">
        <w:rPr>
          <w:sz w:val="16"/>
          <w:szCs w:val="16"/>
          <w:u w:val="single"/>
        </w:rPr>
        <w:t>.</w:t>
      </w:r>
      <w:r w:rsidR="00E24FAE" w:rsidRPr="009B3A5A">
        <w:rPr>
          <w:sz w:val="16"/>
          <w:szCs w:val="16"/>
        </w:rPr>
        <w:tab/>
        <w:t>State or Province of Incorporation</w:t>
      </w:r>
      <w:r w:rsidR="00E24FAE" w:rsidRPr="009B3A5A">
        <w:rPr>
          <w:sz w:val="16"/>
          <w:szCs w:val="16"/>
          <w:u w:val="single"/>
        </w:rPr>
        <w:t>:</w:t>
      </w:r>
      <w:r w:rsidR="00E24FAE"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</w:rPr>
      </w:pPr>
    </w:p>
    <w:p w:rsidR="00E24FAE" w:rsidRPr="009B3A5A" w:rsidRDefault="00E24FAE" w:rsidP="00E24FAE">
      <w:pPr>
        <w:ind w:left="360" w:hanging="360"/>
        <w:rPr>
          <w:sz w:val="16"/>
          <w:szCs w:val="16"/>
        </w:rPr>
      </w:pPr>
      <w:r w:rsidRPr="003D017D">
        <w:rPr>
          <w:sz w:val="16"/>
          <w:szCs w:val="16"/>
        </w:rPr>
        <w:t>10.</w:t>
      </w:r>
      <w:r w:rsidRPr="003D017D">
        <w:rPr>
          <w:sz w:val="16"/>
          <w:szCs w:val="16"/>
        </w:rPr>
        <w:tab/>
        <w:t>Federal Tax I.D. Number:</w:t>
      </w:r>
      <w:r w:rsidRPr="003D017D">
        <w:rPr>
          <w:sz w:val="16"/>
          <w:szCs w:val="16"/>
          <w:u w:val="single"/>
        </w:rPr>
        <w:tab/>
      </w:r>
      <w:r w:rsidRPr="003D017D">
        <w:rPr>
          <w:sz w:val="16"/>
          <w:szCs w:val="16"/>
          <w:u w:val="single"/>
        </w:rPr>
        <w:tab/>
      </w:r>
      <w:r w:rsidRPr="003D017D">
        <w:rPr>
          <w:sz w:val="16"/>
          <w:szCs w:val="16"/>
          <w:u w:val="single"/>
        </w:rPr>
        <w:tab/>
      </w:r>
      <w:r w:rsidRPr="003D017D">
        <w:rPr>
          <w:sz w:val="16"/>
          <w:szCs w:val="16"/>
          <w:u w:val="single"/>
        </w:rPr>
        <w:tab/>
      </w:r>
      <w:r w:rsidR="009B3A5A" w:rsidRPr="003D017D">
        <w:rPr>
          <w:sz w:val="16"/>
          <w:szCs w:val="16"/>
        </w:rPr>
        <w:tab/>
      </w:r>
      <w:r w:rsidRPr="003D017D">
        <w:rPr>
          <w:sz w:val="16"/>
          <w:szCs w:val="16"/>
        </w:rPr>
        <w:t>11.</w:t>
      </w:r>
      <w:r w:rsidRPr="003D017D">
        <w:rPr>
          <w:sz w:val="16"/>
          <w:szCs w:val="16"/>
        </w:rPr>
        <w:tab/>
        <w:t>Dunn and Bradstreet Number:</w:t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E24FAE" w:rsidP="00E24FAE">
      <w:pPr>
        <w:ind w:left="360" w:hanging="360"/>
        <w:rPr>
          <w:sz w:val="16"/>
          <w:szCs w:val="16"/>
        </w:rPr>
      </w:pPr>
      <w:r w:rsidRPr="009B3A5A">
        <w:rPr>
          <w:sz w:val="16"/>
          <w:szCs w:val="16"/>
        </w:rPr>
        <w:t>12.</w:t>
      </w:r>
      <w:r w:rsidRPr="009B3A5A">
        <w:rPr>
          <w:sz w:val="16"/>
          <w:szCs w:val="16"/>
        </w:rPr>
        <w:tab/>
      </w:r>
      <w:r w:rsidR="00C80618" w:rsidRPr="009B3A5A">
        <w:rPr>
          <w:sz w:val="16"/>
          <w:szCs w:val="16"/>
        </w:rPr>
        <w:t xml:space="preserve">Telephone:  </w:t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9B3A5A">
        <w:rPr>
          <w:sz w:val="16"/>
          <w:szCs w:val="16"/>
        </w:rPr>
        <w:tab/>
      </w:r>
      <w:proofErr w:type="gramStart"/>
      <w:r w:rsidRPr="009B3A5A">
        <w:rPr>
          <w:sz w:val="16"/>
          <w:szCs w:val="16"/>
        </w:rPr>
        <w:t>13</w:t>
      </w:r>
      <w:r w:rsidR="00C80618" w:rsidRPr="009B3A5A">
        <w:rPr>
          <w:sz w:val="16"/>
          <w:szCs w:val="16"/>
        </w:rPr>
        <w:t xml:space="preserve">  FAX</w:t>
      </w:r>
      <w:proofErr w:type="gramEnd"/>
      <w:r w:rsidR="00C80618" w:rsidRPr="009B3A5A">
        <w:rPr>
          <w:sz w:val="16"/>
          <w:szCs w:val="16"/>
        </w:rPr>
        <w:t xml:space="preserve">:  </w:t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C80618" w:rsidRPr="009B3A5A">
        <w:rPr>
          <w:sz w:val="16"/>
          <w:szCs w:val="16"/>
          <w:u w:val="single"/>
        </w:rPr>
        <w:tab/>
      </w:r>
      <w:r w:rsidR="009B3A5A">
        <w:rPr>
          <w:sz w:val="16"/>
          <w:szCs w:val="16"/>
          <w:u w:val="single"/>
        </w:rPr>
        <w:tab/>
      </w:r>
    </w:p>
    <w:p w:rsidR="00131958" w:rsidRPr="009B3A5A" w:rsidRDefault="00131958" w:rsidP="00131958">
      <w:pPr>
        <w:rPr>
          <w:sz w:val="16"/>
          <w:szCs w:val="16"/>
          <w:u w:val="single"/>
        </w:rPr>
      </w:pPr>
    </w:p>
    <w:p w:rsidR="00A9704D" w:rsidRPr="000D3F10" w:rsidRDefault="00A9704D" w:rsidP="00A9704D">
      <w:pPr>
        <w:ind w:left="360" w:hanging="360"/>
        <w:rPr>
          <w:sz w:val="16"/>
          <w:u w:val="single"/>
        </w:rPr>
      </w:pPr>
      <w:r>
        <w:rPr>
          <w:sz w:val="16"/>
        </w:rPr>
        <w:t>14</w:t>
      </w:r>
      <w:r w:rsidRPr="000D3F10">
        <w:rPr>
          <w:sz w:val="16"/>
        </w:rPr>
        <w:t>.</w:t>
      </w:r>
      <w:r w:rsidRPr="000D3F10">
        <w:rPr>
          <w:sz w:val="16"/>
        </w:rPr>
        <w:tab/>
        <w:t xml:space="preserve">OASIS Reservation Number  </w:t>
      </w:r>
      <w:r w:rsidRPr="000D3F10">
        <w:rPr>
          <w:sz w:val="16"/>
          <w:u w:val="single"/>
        </w:rPr>
        <w:t>                          </w:t>
      </w:r>
    </w:p>
    <w:p w:rsidR="00A9704D" w:rsidRDefault="00A9704D" w:rsidP="00E24FAE">
      <w:pPr>
        <w:ind w:left="360" w:hanging="360"/>
        <w:rPr>
          <w:sz w:val="16"/>
          <w:szCs w:val="16"/>
        </w:rPr>
      </w:pPr>
    </w:p>
    <w:p w:rsidR="00F23EE9" w:rsidRPr="009B3A5A" w:rsidRDefault="00E24FAE" w:rsidP="00E24FAE">
      <w:pPr>
        <w:ind w:left="360" w:hanging="360"/>
        <w:rPr>
          <w:sz w:val="16"/>
          <w:szCs w:val="16"/>
        </w:rPr>
      </w:pPr>
      <w:r w:rsidRPr="009B3A5A">
        <w:rPr>
          <w:sz w:val="16"/>
          <w:szCs w:val="16"/>
        </w:rPr>
        <w:t>1</w:t>
      </w:r>
      <w:r w:rsidR="00A9704D">
        <w:rPr>
          <w:sz w:val="16"/>
          <w:szCs w:val="16"/>
        </w:rPr>
        <w:t>5</w:t>
      </w:r>
      <w:r w:rsidRPr="009B3A5A">
        <w:rPr>
          <w:sz w:val="16"/>
          <w:szCs w:val="16"/>
        </w:rPr>
        <w:t>.</w:t>
      </w:r>
      <w:r w:rsidRPr="009B3A5A">
        <w:rPr>
          <w:sz w:val="16"/>
          <w:szCs w:val="16"/>
        </w:rPr>
        <w:tab/>
      </w:r>
      <w:r w:rsidR="00F23EE9" w:rsidRPr="009B3A5A">
        <w:rPr>
          <w:sz w:val="16"/>
          <w:szCs w:val="16"/>
        </w:rPr>
        <w:t xml:space="preserve">Point(s) of </w:t>
      </w:r>
      <w:proofErr w:type="gramStart"/>
      <w:r w:rsidR="00F23EE9" w:rsidRPr="009B3A5A">
        <w:rPr>
          <w:sz w:val="16"/>
          <w:szCs w:val="16"/>
        </w:rPr>
        <w:t>Receipt  _</w:t>
      </w:r>
      <w:proofErr w:type="gramEnd"/>
      <w:r w:rsidR="00F23EE9" w:rsidRPr="009B3A5A">
        <w:rPr>
          <w:sz w:val="16"/>
          <w:szCs w:val="16"/>
        </w:rPr>
        <w:t>____________ Point(s) of Delivery ______________Start Date:______________ Term: __________Capacity _____</w:t>
      </w:r>
      <w:r w:rsidR="00A9704D" w:rsidRPr="00A9704D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E24FAE" w:rsidP="00E24FAE">
      <w:pPr>
        <w:ind w:left="360" w:hanging="360"/>
        <w:rPr>
          <w:sz w:val="16"/>
          <w:szCs w:val="16"/>
        </w:rPr>
      </w:pPr>
      <w:r w:rsidRPr="009B3A5A">
        <w:rPr>
          <w:sz w:val="16"/>
          <w:szCs w:val="16"/>
        </w:rPr>
        <w:t>1</w:t>
      </w:r>
      <w:r w:rsidR="00A9704D">
        <w:rPr>
          <w:sz w:val="16"/>
          <w:szCs w:val="16"/>
        </w:rPr>
        <w:t>6</w:t>
      </w:r>
      <w:r w:rsidRPr="009B3A5A">
        <w:rPr>
          <w:sz w:val="16"/>
          <w:szCs w:val="16"/>
        </w:rPr>
        <w:t>.</w:t>
      </w:r>
      <w:r w:rsidRPr="009B3A5A">
        <w:rPr>
          <w:sz w:val="16"/>
          <w:szCs w:val="16"/>
        </w:rPr>
        <w:tab/>
      </w:r>
      <w:r w:rsidR="00C80618" w:rsidRPr="009B3A5A">
        <w:rPr>
          <w:sz w:val="16"/>
          <w:szCs w:val="16"/>
        </w:rPr>
        <w:t>Transmission Services</w:t>
      </w:r>
    </w:p>
    <w:p w:rsidR="00C80618" w:rsidRPr="009B3A5A" w:rsidRDefault="00C80618">
      <w:pPr>
        <w:ind w:left="2160" w:firstLine="720"/>
        <w:rPr>
          <w:sz w:val="16"/>
          <w:szCs w:val="16"/>
          <w:u w:val="single"/>
        </w:rPr>
      </w:pPr>
      <w:r w:rsidRPr="009B3A5A">
        <w:rPr>
          <w:sz w:val="16"/>
          <w:szCs w:val="16"/>
          <w:u w:val="single"/>
        </w:rPr>
        <w:t>Services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>Provider</w:t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ind w:left="720"/>
        <w:rPr>
          <w:sz w:val="16"/>
          <w:szCs w:val="16"/>
        </w:rPr>
      </w:pPr>
      <w:r w:rsidRPr="009B3A5A">
        <w:rPr>
          <w:sz w:val="16"/>
          <w:szCs w:val="16"/>
          <w:u w:val="single"/>
        </w:rPr>
        <w:t>Instruction Note</w:t>
      </w:r>
      <w:r w:rsidRPr="009B3A5A">
        <w:rPr>
          <w:sz w:val="16"/>
          <w:szCs w:val="16"/>
        </w:rPr>
        <w:t>:  If no provider is designated in items C-F, transmission customer may state, “To be identified for each transaction.”</w:t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numPr>
          <w:ilvl w:val="0"/>
          <w:numId w:val="4"/>
        </w:numPr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Scheduling, System Control, and Dispatch Service</w:t>
      </w:r>
      <w:r w:rsidRPr="009B3A5A">
        <w:rPr>
          <w:sz w:val="16"/>
          <w:szCs w:val="16"/>
        </w:rPr>
        <w:tab/>
      </w:r>
      <w:r w:rsidRPr="00902A89">
        <w:rPr>
          <w:sz w:val="16"/>
          <w:szCs w:val="16"/>
          <w:u w:val="single"/>
        </w:rPr>
        <w:t>Western Rocky Mountain Region</w:t>
      </w:r>
      <w:r w:rsidRPr="009B3A5A">
        <w:rPr>
          <w:sz w:val="16"/>
          <w:szCs w:val="16"/>
          <w:u w:val="single"/>
        </w:rPr>
        <w:tab/>
      </w:r>
      <w:r w:rsidR="00111A02"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ind w:left="72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B.</w:t>
      </w:r>
      <w:r w:rsidRPr="009B3A5A">
        <w:rPr>
          <w:sz w:val="16"/>
          <w:szCs w:val="16"/>
        </w:rPr>
        <w:tab/>
        <w:t xml:space="preserve">Reactive Supply &amp; Voltage Control from Generation </w:t>
      </w:r>
      <w:r w:rsidRPr="009B3A5A">
        <w:rPr>
          <w:sz w:val="16"/>
          <w:szCs w:val="16"/>
        </w:rPr>
        <w:tab/>
      </w:r>
      <w:r w:rsidRPr="00902A89">
        <w:rPr>
          <w:sz w:val="16"/>
          <w:szCs w:val="16"/>
          <w:u w:val="single"/>
        </w:rPr>
        <w:t>Western Rocky Mountain Region</w:t>
      </w:r>
      <w:r w:rsidR="00111A02"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ind w:left="72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C.</w:t>
      </w:r>
      <w:r w:rsidRPr="009B3A5A">
        <w:rPr>
          <w:sz w:val="16"/>
          <w:szCs w:val="16"/>
        </w:rPr>
        <w:tab/>
        <w:t>Regulation and Frequency Response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numPr>
          <w:ilvl w:val="0"/>
          <w:numId w:val="5"/>
        </w:numPr>
        <w:rPr>
          <w:sz w:val="16"/>
          <w:szCs w:val="16"/>
        </w:rPr>
      </w:pPr>
      <w:r w:rsidRPr="009B3A5A">
        <w:rPr>
          <w:sz w:val="16"/>
          <w:szCs w:val="16"/>
        </w:rPr>
        <w:t>Energy Imbalance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</w:rPr>
      </w:pPr>
    </w:p>
    <w:p w:rsidR="00C80618" w:rsidRPr="009B3A5A" w:rsidRDefault="00C80618">
      <w:pPr>
        <w:numPr>
          <w:ilvl w:val="0"/>
          <w:numId w:val="5"/>
        </w:numPr>
        <w:rPr>
          <w:sz w:val="16"/>
          <w:szCs w:val="16"/>
        </w:rPr>
      </w:pPr>
      <w:r w:rsidRPr="009B3A5A">
        <w:rPr>
          <w:sz w:val="16"/>
          <w:szCs w:val="16"/>
        </w:rPr>
        <w:t>Operating Reserve-Spinning Reserve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</w:rPr>
      </w:pPr>
    </w:p>
    <w:p w:rsidR="00C80618" w:rsidRPr="009B3A5A" w:rsidRDefault="00C80618">
      <w:pPr>
        <w:numPr>
          <w:ilvl w:val="0"/>
          <w:numId w:val="5"/>
        </w:numPr>
        <w:rPr>
          <w:sz w:val="16"/>
          <w:szCs w:val="16"/>
        </w:rPr>
      </w:pPr>
      <w:r w:rsidRPr="009B3A5A">
        <w:rPr>
          <w:sz w:val="16"/>
          <w:szCs w:val="16"/>
        </w:rPr>
        <w:t>Operating Reserve Supplemental Reserve Service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E24FAE" w:rsidP="00E24FAE">
      <w:pPr>
        <w:ind w:left="360" w:hanging="360"/>
        <w:rPr>
          <w:sz w:val="16"/>
          <w:szCs w:val="16"/>
        </w:rPr>
      </w:pPr>
      <w:r w:rsidRPr="009B3A5A">
        <w:rPr>
          <w:sz w:val="16"/>
          <w:szCs w:val="16"/>
        </w:rPr>
        <w:t>1</w:t>
      </w:r>
      <w:r w:rsidR="00A9704D">
        <w:rPr>
          <w:sz w:val="16"/>
          <w:szCs w:val="16"/>
        </w:rPr>
        <w:t>7</w:t>
      </w:r>
      <w:r w:rsidRPr="009B3A5A">
        <w:rPr>
          <w:sz w:val="16"/>
          <w:szCs w:val="16"/>
        </w:rPr>
        <w:t>.</w:t>
      </w:r>
      <w:r w:rsidRPr="009B3A5A">
        <w:rPr>
          <w:sz w:val="16"/>
          <w:szCs w:val="16"/>
        </w:rPr>
        <w:tab/>
      </w:r>
      <w:r w:rsidR="00C80618" w:rsidRPr="009B3A5A">
        <w:rPr>
          <w:sz w:val="16"/>
          <w:szCs w:val="16"/>
        </w:rPr>
        <w:t>Transmission Customer Authorized Representative:</w:t>
      </w:r>
    </w:p>
    <w:p w:rsidR="00C80618" w:rsidRPr="009B3A5A" w:rsidRDefault="00C80618">
      <w:pPr>
        <w:rPr>
          <w:sz w:val="16"/>
          <w:szCs w:val="16"/>
        </w:rPr>
      </w:pPr>
    </w:p>
    <w:p w:rsidR="00C80618" w:rsidRPr="009B3A5A" w:rsidRDefault="00C80618">
      <w:pPr>
        <w:ind w:left="72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Name: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ind w:left="72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Title: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ind w:left="720"/>
        <w:rPr>
          <w:sz w:val="16"/>
          <w:szCs w:val="16"/>
          <w:u w:val="single"/>
        </w:rPr>
      </w:pPr>
    </w:p>
    <w:p w:rsidR="00C80618" w:rsidRPr="009B3A5A" w:rsidRDefault="00C80618">
      <w:pPr>
        <w:ind w:left="720"/>
        <w:rPr>
          <w:sz w:val="16"/>
          <w:szCs w:val="16"/>
          <w:u w:val="single"/>
        </w:rPr>
      </w:pPr>
      <w:r w:rsidRPr="009B3A5A">
        <w:rPr>
          <w:sz w:val="16"/>
          <w:szCs w:val="16"/>
        </w:rPr>
        <w:t>Telephone:</w:t>
      </w:r>
      <w:r w:rsidRPr="009B3A5A">
        <w:rPr>
          <w:sz w:val="16"/>
          <w:szCs w:val="16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  <w:r w:rsidRPr="009B3A5A">
        <w:rPr>
          <w:sz w:val="16"/>
          <w:szCs w:val="16"/>
          <w:u w:val="single"/>
        </w:rPr>
        <w:tab/>
      </w:r>
    </w:p>
    <w:p w:rsidR="00C80618" w:rsidRPr="009B3A5A" w:rsidRDefault="00C80618">
      <w:pPr>
        <w:rPr>
          <w:sz w:val="16"/>
          <w:szCs w:val="16"/>
          <w:u w:val="single"/>
        </w:rPr>
      </w:pPr>
    </w:p>
    <w:p w:rsidR="00C80618" w:rsidRPr="00902A89" w:rsidRDefault="00E24FAE" w:rsidP="00E24FAE">
      <w:pPr>
        <w:ind w:left="360" w:hanging="360"/>
        <w:rPr>
          <w:sz w:val="16"/>
          <w:szCs w:val="16"/>
        </w:rPr>
      </w:pPr>
      <w:r w:rsidRPr="009B3A5A">
        <w:rPr>
          <w:sz w:val="16"/>
          <w:szCs w:val="16"/>
        </w:rPr>
        <w:t>1</w:t>
      </w:r>
      <w:r w:rsidR="00A9704D">
        <w:rPr>
          <w:sz w:val="16"/>
          <w:szCs w:val="16"/>
        </w:rPr>
        <w:t>8</w:t>
      </w:r>
      <w:r w:rsidRPr="009B3A5A">
        <w:rPr>
          <w:sz w:val="16"/>
          <w:szCs w:val="16"/>
        </w:rPr>
        <w:t>.</w:t>
      </w:r>
      <w:r w:rsidRPr="009B3A5A">
        <w:rPr>
          <w:sz w:val="16"/>
          <w:szCs w:val="16"/>
        </w:rPr>
        <w:tab/>
      </w:r>
      <w:r w:rsidR="00C80618" w:rsidRPr="009B3A5A">
        <w:rPr>
          <w:sz w:val="16"/>
          <w:szCs w:val="16"/>
        </w:rPr>
        <w:t>Mail or FAX to:</w:t>
      </w:r>
      <w:r w:rsidR="00C80618" w:rsidRPr="009B3A5A">
        <w:rPr>
          <w:sz w:val="16"/>
          <w:szCs w:val="16"/>
        </w:rPr>
        <w:tab/>
      </w:r>
      <w:r w:rsidR="009B3A5A" w:rsidRPr="009B3A5A">
        <w:rPr>
          <w:sz w:val="16"/>
          <w:szCs w:val="16"/>
        </w:rPr>
        <w:tab/>
      </w:r>
      <w:r w:rsidR="00BB341E" w:rsidRPr="00902A89">
        <w:rPr>
          <w:sz w:val="16"/>
          <w:szCs w:val="16"/>
        </w:rPr>
        <w:t>Debbie Farm</w:t>
      </w:r>
    </w:p>
    <w:p w:rsidR="00C80618" w:rsidRPr="00902A89" w:rsidRDefault="00C80618">
      <w:pPr>
        <w:rPr>
          <w:sz w:val="16"/>
          <w:szCs w:val="16"/>
        </w:rPr>
      </w:pP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  <w:t>P.O. Box 3700</w:t>
      </w:r>
    </w:p>
    <w:p w:rsidR="00C80618" w:rsidRPr="00902A89" w:rsidRDefault="00C80618">
      <w:pPr>
        <w:rPr>
          <w:sz w:val="16"/>
          <w:szCs w:val="16"/>
        </w:rPr>
      </w:pP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  <w:t>Loveland, CO  80539-3003</w:t>
      </w:r>
    </w:p>
    <w:p w:rsidR="00C80618" w:rsidRPr="00902A89" w:rsidRDefault="00C80618">
      <w:pPr>
        <w:rPr>
          <w:sz w:val="16"/>
          <w:szCs w:val="16"/>
        </w:rPr>
      </w:pP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  <w:t>FAX (970) 461-</w:t>
      </w:r>
      <w:r w:rsidR="00111A02" w:rsidRPr="00902A89">
        <w:rPr>
          <w:sz w:val="16"/>
          <w:szCs w:val="16"/>
        </w:rPr>
        <w:t>7423</w:t>
      </w:r>
    </w:p>
    <w:p w:rsidR="00C80618" w:rsidRPr="009B3A5A" w:rsidRDefault="00C80618" w:rsidP="00AC0C01">
      <w:pPr>
        <w:rPr>
          <w:sz w:val="16"/>
          <w:szCs w:val="16"/>
        </w:rPr>
      </w:pP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</w:r>
      <w:r w:rsidRPr="00902A89">
        <w:rPr>
          <w:sz w:val="16"/>
          <w:szCs w:val="16"/>
        </w:rPr>
        <w:tab/>
        <w:t>TEL: (970) 461-</w:t>
      </w:r>
      <w:r w:rsidR="00111A02" w:rsidRPr="00902A89">
        <w:rPr>
          <w:sz w:val="16"/>
          <w:szCs w:val="16"/>
        </w:rPr>
        <w:t>7227</w:t>
      </w:r>
      <w:bookmarkStart w:id="0" w:name="_GoBack"/>
      <w:bookmarkEnd w:id="0"/>
      <w:r w:rsidR="00AC0C01" w:rsidRPr="009B3A5A">
        <w:rPr>
          <w:sz w:val="16"/>
          <w:szCs w:val="16"/>
        </w:rPr>
        <w:t xml:space="preserve"> </w:t>
      </w:r>
    </w:p>
    <w:sectPr w:rsidR="00C80618" w:rsidRPr="009B3A5A" w:rsidSect="0010247F">
      <w:pgSz w:w="12240" w:h="15840" w:code="1"/>
      <w:pgMar w:top="806" w:right="1008" w:bottom="576" w:left="1008" w:header="720" w:footer="432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LTGO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297"/>
    <w:multiLevelType w:val="hybridMultilevel"/>
    <w:tmpl w:val="7A28B5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CE60B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996B73"/>
    <w:multiLevelType w:val="singleLevel"/>
    <w:tmpl w:val="C34CF286"/>
    <w:lvl w:ilvl="0">
      <w:start w:val="1"/>
      <w:numFmt w:val="bullet"/>
      <w:lvlText w:val=""/>
      <w:lvlJc w:val="left"/>
      <w:pPr>
        <w:tabs>
          <w:tab w:val="num" w:pos="3420"/>
        </w:tabs>
        <w:ind w:left="3420" w:hanging="540"/>
      </w:pPr>
      <w:rPr>
        <w:rFonts w:ascii="Wingdings" w:hAnsi="Wingdings" w:hint="default"/>
      </w:rPr>
    </w:lvl>
  </w:abstractNum>
  <w:abstractNum w:abstractNumId="3">
    <w:nsid w:val="4BFD690C"/>
    <w:multiLevelType w:val="singleLevel"/>
    <w:tmpl w:val="25FCA8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E415A70"/>
    <w:multiLevelType w:val="singleLevel"/>
    <w:tmpl w:val="89C4C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5">
    <w:nsid w:val="518E06C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CF3B7A"/>
    <w:multiLevelType w:val="hybridMultilevel"/>
    <w:tmpl w:val="D79ADBB6"/>
    <w:lvl w:ilvl="0" w:tplc="16005A04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460684"/>
    <w:multiLevelType w:val="singleLevel"/>
    <w:tmpl w:val="6CEE4C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8">
    <w:nsid w:val="567A6065"/>
    <w:multiLevelType w:val="singleLevel"/>
    <w:tmpl w:val="A3B044BC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774157FC"/>
    <w:multiLevelType w:val="singleLevel"/>
    <w:tmpl w:val="DAEAD57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423B88"/>
    <w:multiLevelType w:val="singleLevel"/>
    <w:tmpl w:val="0D94531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36449"/>
    <w:rsid w:val="00067218"/>
    <w:rsid w:val="0010247F"/>
    <w:rsid w:val="00111A02"/>
    <w:rsid w:val="00131958"/>
    <w:rsid w:val="001440E8"/>
    <w:rsid w:val="00295C87"/>
    <w:rsid w:val="003022DD"/>
    <w:rsid w:val="00336449"/>
    <w:rsid w:val="003D017D"/>
    <w:rsid w:val="00536D19"/>
    <w:rsid w:val="005F5E06"/>
    <w:rsid w:val="00656F28"/>
    <w:rsid w:val="006B1576"/>
    <w:rsid w:val="007D5E34"/>
    <w:rsid w:val="007E017C"/>
    <w:rsid w:val="007F4B97"/>
    <w:rsid w:val="008273B6"/>
    <w:rsid w:val="008C39DA"/>
    <w:rsid w:val="00902A89"/>
    <w:rsid w:val="00986E20"/>
    <w:rsid w:val="009B3A5A"/>
    <w:rsid w:val="009E7A3C"/>
    <w:rsid w:val="00A74FB3"/>
    <w:rsid w:val="00A9704D"/>
    <w:rsid w:val="00AC0C01"/>
    <w:rsid w:val="00B446DA"/>
    <w:rsid w:val="00BB341E"/>
    <w:rsid w:val="00BD0CAD"/>
    <w:rsid w:val="00C01C9F"/>
    <w:rsid w:val="00C80618"/>
    <w:rsid w:val="00CA6557"/>
    <w:rsid w:val="00E24FAE"/>
    <w:rsid w:val="00F23EE9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7F"/>
  </w:style>
  <w:style w:type="paragraph" w:styleId="Heading1">
    <w:name w:val="heading 1"/>
    <w:basedOn w:val="Normal"/>
    <w:next w:val="Normal"/>
    <w:qFormat/>
    <w:rsid w:val="0010247F"/>
    <w:pPr>
      <w:keepNext/>
      <w:jc w:val="center"/>
      <w:outlineLvl w:val="0"/>
    </w:pPr>
    <w:rPr>
      <w:rFonts w:ascii="laoLTGOT" w:hAnsi="laoLTGO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47F"/>
    <w:pPr>
      <w:jc w:val="center"/>
    </w:pPr>
    <w:rPr>
      <w:rFonts w:ascii="laoLTGOT" w:hAnsi="laoLTGOT"/>
      <w:b/>
      <w:sz w:val="24"/>
    </w:rPr>
  </w:style>
  <w:style w:type="paragraph" w:styleId="BodyTextIndent">
    <w:name w:val="Body Text Indent"/>
    <w:basedOn w:val="Normal"/>
    <w:rsid w:val="0010247F"/>
    <w:pPr>
      <w:ind w:left="1440"/>
    </w:pPr>
    <w:rPr>
      <w:rFonts w:ascii="laoLTGOT" w:hAnsi="laoLTGOT"/>
      <w:sz w:val="16"/>
    </w:rPr>
  </w:style>
  <w:style w:type="paragraph" w:styleId="ListParagraph">
    <w:name w:val="List Paragraph"/>
    <w:basedOn w:val="Normal"/>
    <w:uiPriority w:val="34"/>
    <w:qFormat/>
    <w:rsid w:val="00E24F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Doc3.dot</Template>
  <TotalTime>18</TotalTime>
  <Pages>1</Pages>
  <Words>261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SERVICES APPLICATION</vt:lpstr>
    </vt:vector>
  </TitlesOfParts>
  <Company>WAPA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SERVICES APPLICATION</dc:title>
  <dc:creator>Tony Lucero</dc:creator>
  <cp:lastModifiedBy>Farm, Debbie</cp:lastModifiedBy>
  <cp:revision>5</cp:revision>
  <cp:lastPrinted>2005-05-04T21:19:00Z</cp:lastPrinted>
  <dcterms:created xsi:type="dcterms:W3CDTF">2013-02-28T16:31:00Z</dcterms:created>
  <dcterms:modified xsi:type="dcterms:W3CDTF">2015-07-14T21:04:00Z</dcterms:modified>
</cp:coreProperties>
</file>