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  <w:bookmarkStart w:id="0" w:name="_GoBack"/>
      <w:bookmarkEnd w:id="0"/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 w:rsidRPr="000861F1">
              <w:rPr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3255" w:rsidRPr="000861F1" w:rsidRDefault="00F77E4A" w:rsidP="004351F8">
            <w:pPr>
              <w:jc w:val="center"/>
              <w:rPr>
                <w:b/>
                <w:sz w:val="22"/>
                <w:szCs w:val="22"/>
              </w:rPr>
            </w:pPr>
            <w:r w:rsidRPr="00F77E4A">
              <w:rPr>
                <w:b/>
                <w:sz w:val="22"/>
                <w:szCs w:val="22"/>
              </w:rPr>
              <w:t>18-07836-RT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E35851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55" w:rsidRPr="007A1C7C" w:rsidRDefault="00F77E4A" w:rsidP="00DE215A">
            <w:pPr>
              <w:jc w:val="center"/>
              <w:rPr>
                <w:b/>
                <w:sz w:val="22"/>
                <w:szCs w:val="22"/>
              </w:rPr>
            </w:pPr>
            <w:r w:rsidRPr="00F77E4A">
              <w:rPr>
                <w:b/>
                <w:color w:val="262626"/>
                <w:sz w:val="22"/>
                <w:szCs w:val="22"/>
              </w:rPr>
              <w:t>1-18720004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4351F8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4351F8" w:rsidRPr="00B04BF8" w:rsidRDefault="004351F8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3255" w:rsidRPr="007A1C7C" w:rsidRDefault="007A1C7C" w:rsidP="00DE215A">
            <w:pPr>
              <w:spacing w:after="58"/>
              <w:rPr>
                <w:sz w:val="22"/>
                <w:szCs w:val="22"/>
              </w:rPr>
            </w:pPr>
            <w:r w:rsidRPr="007A1C7C">
              <w:rPr>
                <w:color w:val="262626"/>
                <w:sz w:val="22"/>
                <w:szCs w:val="22"/>
              </w:rPr>
              <w:t xml:space="preserve">230 kV Line R25Y </w:t>
            </w:r>
            <w:r w:rsidR="00D33255" w:rsidRPr="007A1C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Roblin South – Yorkton )</w:t>
            </w:r>
          </w:p>
        </w:tc>
      </w:tr>
      <w:tr w:rsidR="009E73D3" w:rsidRPr="006F47EA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3D3" w:rsidRDefault="009E73D3" w:rsidP="00571409">
            <w:pPr>
              <w:spacing w:after="58"/>
            </w:pPr>
            <w:bookmarkStart w:id="1" w:name="OLE_LINK1"/>
            <w:r>
              <w:t>2018-</w:t>
            </w:r>
            <w:r w:rsidR="00F77E4A">
              <w:t>06</w:t>
            </w:r>
            <w:r>
              <w:t>-</w:t>
            </w:r>
            <w:r w:rsidR="00F77E4A">
              <w:t>23</w:t>
            </w:r>
            <w:r>
              <w:t xml:space="preserve"> from </w:t>
            </w:r>
            <w:r w:rsidR="00707FA6">
              <w:t>1457</w:t>
            </w:r>
            <w:r>
              <w:t xml:space="preserve"> to </w:t>
            </w:r>
            <w:r w:rsidR="00707FA6">
              <w:t>2018-06-25 at 1700</w:t>
            </w:r>
            <w:r>
              <w:t xml:space="preserve"> CDT </w:t>
            </w:r>
            <w:r w:rsidR="00707FA6">
              <w:t>(estimated)</w:t>
            </w:r>
          </w:p>
          <w:p w:rsidR="009E73D3" w:rsidRPr="00B04BF8" w:rsidRDefault="009E73D3" w:rsidP="007A1C7C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707FA6" w:rsidRPr="00707FA6">
              <w:t xml:space="preserve">2018-06-23 from 1457 to 2018-06-25 at 1700 </w:t>
            </w:r>
            <w:r>
              <w:t>EST</w:t>
            </w:r>
            <w:r w:rsidR="00707FA6">
              <w:t xml:space="preserve"> </w:t>
            </w:r>
            <w:r>
              <w:t>)</w:t>
            </w:r>
            <w:r w:rsidRPr="002512A7">
              <w:rPr>
                <w:b/>
                <w:i/>
              </w:rPr>
              <w:t xml:space="preserve"> </w:t>
            </w:r>
            <w:bookmarkEnd w:id="1"/>
          </w:p>
        </w:tc>
      </w:tr>
      <w:tr w:rsidR="004351F8" w:rsidRPr="006F47EA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1F8" w:rsidRPr="00B04BF8" w:rsidRDefault="004351F8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51F8" w:rsidRPr="00B04BF8" w:rsidRDefault="00D33255" w:rsidP="00F77E4A">
            <w:pPr>
              <w:spacing w:after="58"/>
              <w:rPr>
                <w:rFonts w:ascii="Arial" w:hAnsi="Arial" w:cs="Arial"/>
                <w:szCs w:val="24"/>
              </w:rPr>
            </w:pPr>
            <w:r>
              <w:t xml:space="preserve">MH-SPC </w:t>
            </w:r>
            <w:r w:rsidR="00F77E4A">
              <w:t xml:space="preserve">NOP-1102-07 </w:t>
            </w:r>
            <w:r w:rsidR="00F77E4A" w:rsidRPr="00F77E4A">
              <w:t>SPC Summer Export and Import Limits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AF159E">
        <w:trPr>
          <w:trHeight w:val="2933"/>
        </w:trPr>
        <w:tc>
          <w:tcPr>
            <w:tcW w:w="980" w:type="pct"/>
          </w:tcPr>
          <w:p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174F69">
              <w:rPr>
                <w:sz w:val="22"/>
                <w:szCs w:val="22"/>
              </w:rPr>
              <w:t>125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74F69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174F69">
              <w:rPr>
                <w:sz w:val="22"/>
                <w:szCs w:val="22"/>
              </w:rPr>
              <w:t>90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74F69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174F69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174F69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Ponton and Herblet Lake </w:t>
            </w: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 and Herblet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:rsidTr="009E73D3">
        <w:trPr>
          <w:trHeight w:val="926"/>
        </w:trPr>
        <w:tc>
          <w:tcPr>
            <w:tcW w:w="980" w:type="pct"/>
          </w:tcPr>
          <w:p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D33255" w:rsidRDefault="00F77E4A" w:rsidP="00143861">
            <w:r>
              <w:t xml:space="preserve">Forced outage of </w:t>
            </w:r>
            <w:r w:rsidR="00143861" w:rsidRPr="00143861">
              <w:t xml:space="preserve"> </w:t>
            </w:r>
            <w:r w:rsidRPr="00F77E4A">
              <w:t>230 kV Line R25Y  ( Roblin South – Yorkton )</w:t>
            </w:r>
            <w:r>
              <w:t>. Suspected transformer fault at Yorkton. Inclement weather in the area.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014063"/>
    <w:bookmarkEnd w:id="2"/>
    <w:p w:rsidR="005E1FC5" w:rsidRPr="006F47EA" w:rsidRDefault="00F77E4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716" w:dyaOrig="11927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15pt;height:594.8pt" o:ole="">
            <v:imagedata r:id="rId13" o:title=""/>
          </v:shape>
          <o:OLEObject Type="Embed" ProgID="Excel.Sheet.12" ShapeID="_x0000_i1025" DrawAspect="Content" ObjectID="_1591290473" r:id="rId14"/>
        </w:object>
      </w:r>
    </w:p>
    <w:p w:rsidR="00AF718F" w:rsidRPr="005F3BC5" w:rsidRDefault="00AF718F"/>
    <w:p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:rsidR="00903693" w:rsidRPr="005F3BC5" w:rsidRDefault="00903693" w:rsidP="00AF159E">
      <w:pPr>
        <w:spacing w:before="120"/>
      </w:pPr>
    </w:p>
    <w:p w:rsidR="001A09F8" w:rsidRPr="005F3BC5" w:rsidRDefault="001A09F8" w:rsidP="00AF159E">
      <w:pPr>
        <w:spacing w:before="120"/>
      </w:pPr>
    </w:p>
    <w:p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174F69" w:rsidP="00F77E4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 xml:space="preserve">D. </w:t>
            </w:r>
            <w:r w:rsidR="00F77E4A">
              <w:t>Blahut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295683" w:rsidRDefault="00F77E4A" w:rsidP="00D97B2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2018.06</w:t>
            </w:r>
            <w:r w:rsidR="00174F69"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</w:rPr>
              <w:t>23</w:t>
            </w:r>
          </w:p>
        </w:tc>
      </w:tr>
    </w:tbl>
    <w:p w:rsidR="0075597C" w:rsidRPr="0075597C" w:rsidRDefault="0075597C" w:rsidP="00AF159E">
      <w:pPr>
        <w:spacing w:before="120"/>
        <w:jc w:val="center"/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8E" w:rsidRDefault="003E268E">
      <w:r>
        <w:separator/>
      </w:r>
    </w:p>
  </w:endnote>
  <w:endnote w:type="continuationSeparator" w:id="0">
    <w:p w:rsidR="003E268E" w:rsidRDefault="003E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EB6"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014693" w:rsidRDefault="007A1C7C" w:rsidP="00CC61EB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7A1C7C">
            <w:rPr>
              <w:rFonts w:ascii="Arial" w:hAnsi="Arial"/>
              <w:sz w:val="20"/>
            </w:rPr>
            <w:t>18</w:t>
          </w:r>
          <w:r w:rsidR="00CC61EB">
            <w:rPr>
              <w:rFonts w:ascii="Arial" w:hAnsi="Arial"/>
              <w:sz w:val="20"/>
            </w:rPr>
            <w:t>-</w:t>
          </w:r>
          <w:r w:rsidR="00707FA6">
            <w:rPr>
              <w:rFonts w:ascii="Arial" w:hAnsi="Arial"/>
              <w:sz w:val="20"/>
            </w:rPr>
            <w:t>106_R25Y_06_23</w:t>
          </w:r>
        </w:p>
      </w:tc>
      <w:tc>
        <w:tcPr>
          <w:tcW w:w="1620" w:type="dxa"/>
        </w:tcPr>
        <w:p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9429C0">
            <w:rPr>
              <w:rFonts w:ascii="Arial" w:hAnsi="Arial"/>
              <w:noProof/>
              <w:sz w:val="20"/>
            </w:rPr>
            <w:t>2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9429C0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8E" w:rsidRDefault="003E268E">
      <w:r>
        <w:separator/>
      </w:r>
    </w:p>
  </w:footnote>
  <w:footnote w:type="continuationSeparator" w:id="0">
    <w:p w:rsidR="003E268E" w:rsidRDefault="003E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Pr="00014693" w:rsidRDefault="0096418F" w:rsidP="007A1C7C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707FA6">
            <w:rPr>
              <w:rFonts w:ascii="Arial" w:hAnsi="Arial"/>
              <w:b/>
              <w:sz w:val="36"/>
              <w:szCs w:val="36"/>
            </w:rPr>
            <w:t>106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C15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86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4F69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17F1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239B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8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1F8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174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07FA6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1C7C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29C0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644A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2D9D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6FD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4798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4EB6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C61E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07DD5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3255"/>
    <w:rsid w:val="00D33BC6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67089"/>
    <w:rsid w:val="00D70E10"/>
    <w:rsid w:val="00D710F5"/>
    <w:rsid w:val="00D7226E"/>
    <w:rsid w:val="00D72BC2"/>
    <w:rsid w:val="00D73662"/>
    <w:rsid w:val="00D750E5"/>
    <w:rsid w:val="00D75516"/>
    <w:rsid w:val="00D756C5"/>
    <w:rsid w:val="00D763CB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96EAA"/>
    <w:rsid w:val="00D97B2F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566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47CA4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77E4A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2018-06-25T00:00:00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401B9610-B5EC-4FCA-A6E8-86E451BD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46B881-183A-46B8-967F-0EA8DA56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18-070_R25Y_06_23_to_06_25</vt:lpstr>
    </vt:vector>
  </TitlesOfParts>
  <Company>Manitoba Hydro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18-070_R25Y_06_23_to_06_25</dc:title>
  <dc:creator>A. Hogeveen Rutter</dc:creator>
  <cp:lastModifiedBy>jkergen</cp:lastModifiedBy>
  <cp:revision>2</cp:revision>
  <cp:lastPrinted>2018-05-16T18:36:00Z</cp:lastPrinted>
  <dcterms:created xsi:type="dcterms:W3CDTF">2018-06-24T01:21:00Z</dcterms:created>
  <dcterms:modified xsi:type="dcterms:W3CDTF">2018-06-24T01:21:00Z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