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96" w:rsidRDefault="00EC0596" w:rsidP="00EC0596">
      <w:pPr>
        <w:pStyle w:val="Heading2"/>
        <w:jc w:val="center"/>
      </w:pPr>
      <w:r>
        <w:t xml:space="preserve">TRANSAC Review </w:t>
      </w:r>
      <w:r w:rsidR="0067695F">
        <w:t>March 20, 2014</w:t>
      </w:r>
    </w:p>
    <w:p w:rsidR="00EC0596" w:rsidRDefault="00EC0596" w:rsidP="00EC0596">
      <w:pPr>
        <w:pStyle w:val="Heading2"/>
        <w:jc w:val="center"/>
      </w:pPr>
      <w:r>
        <w:t>201</w:t>
      </w:r>
      <w:r w:rsidR="0067695F">
        <w:t>4</w:t>
      </w:r>
      <w:r>
        <w:t>-201</w:t>
      </w:r>
      <w:r w:rsidR="0067695F">
        <w:t>5</w:t>
      </w:r>
      <w:r>
        <w:t xml:space="preserve"> Local Area Transmission Plan</w:t>
      </w:r>
    </w:p>
    <w:p w:rsidR="00EC0596" w:rsidRDefault="00EC0596" w:rsidP="00EC0596">
      <w:pPr>
        <w:ind w:firstLine="0"/>
      </w:pPr>
    </w:p>
    <w:p w:rsidR="002C52B0" w:rsidRDefault="00EC0596" w:rsidP="00EC0596">
      <w:pPr>
        <w:ind w:firstLine="0"/>
      </w:pPr>
      <w:r>
        <w:t>The following is the proposed goal for the 201</w:t>
      </w:r>
      <w:r w:rsidR="0067695F">
        <w:t>4</w:t>
      </w:r>
      <w:r>
        <w:t>-201</w:t>
      </w:r>
      <w:r w:rsidR="0067695F">
        <w:t>5</w:t>
      </w:r>
      <w:r>
        <w:t xml:space="preserve"> Local Area Planning Cycle. </w:t>
      </w:r>
      <w:r w:rsidR="00061B2D">
        <w:t xml:space="preserve">This goal will be reviewed and discussed at the </w:t>
      </w:r>
      <w:r w:rsidR="0067695F">
        <w:t>March 20, 2014</w:t>
      </w:r>
      <w:r>
        <w:t xml:space="preserve"> TRANSAC meeting.</w:t>
      </w:r>
    </w:p>
    <w:p w:rsidR="0067695F" w:rsidRDefault="0067695F" w:rsidP="0067695F">
      <w:pPr>
        <w:pStyle w:val="Heading2"/>
      </w:pPr>
      <w:bookmarkStart w:id="0" w:name="_Toc374965667"/>
      <w:bookmarkStart w:id="1" w:name="_Toc308095302"/>
      <w:r w:rsidRPr="00FC3F08">
        <w:t>Goal</w:t>
      </w:r>
      <w:bookmarkEnd w:id="0"/>
    </w:p>
    <w:p w:rsidR="0067695F" w:rsidRPr="00C67456" w:rsidRDefault="0067695F" w:rsidP="0067695F">
      <w:r>
        <w:t xml:space="preserve">The goal for NorthWestern Energy’s local transmission system plan </w:t>
      </w:r>
      <w:r w:rsidRPr="00245801">
        <w:t xml:space="preserve">is to develop a 15-year local transmission system plan that </w:t>
      </w:r>
      <w:r w:rsidRPr="00C74056">
        <w:t>will:</w:t>
      </w:r>
    </w:p>
    <w:p w:rsidR="00725C99" w:rsidRDefault="0067695F" w:rsidP="00241495">
      <w:pPr>
        <w:numPr>
          <w:ilvl w:val="0"/>
          <w:numId w:val="1"/>
        </w:numPr>
        <w:spacing w:after="120"/>
      </w:pPr>
      <w:r>
        <w:t>Use modeling scenarios defining current and future load and resource conditions under normal and outage conditions</w:t>
      </w:r>
      <w:r w:rsidR="00241495">
        <w:t xml:space="preserve"> to</w:t>
      </w:r>
      <w:r w:rsidR="00397431">
        <w:t xml:space="preserve"> evaluate transmission system</w:t>
      </w:r>
      <w:r w:rsidR="00241495">
        <w:t xml:space="preserve"> reliability</w:t>
      </w:r>
      <w:r w:rsidR="00397431">
        <w:t xml:space="preserve"> and prioritize problems found, and use a decision rule to identif</w:t>
      </w:r>
      <w:r w:rsidR="00725C99">
        <w:t>y the best plans for mitigation.</w:t>
      </w:r>
      <w:r w:rsidR="00397431">
        <w:t xml:space="preserve">  </w:t>
      </w:r>
    </w:p>
    <w:p w:rsidR="00397431" w:rsidRDefault="00725C99" w:rsidP="00241495">
      <w:pPr>
        <w:numPr>
          <w:ilvl w:val="0"/>
          <w:numId w:val="1"/>
        </w:numPr>
        <w:spacing w:after="120"/>
      </w:pPr>
      <w:r>
        <w:t>C</w:t>
      </w:r>
      <w:r w:rsidR="00397431">
        <w:t>onsider Public Policy requirements that are driven by local, state or federal law or regulations</w:t>
      </w:r>
      <w:r>
        <w:t>.</w:t>
      </w:r>
    </w:p>
    <w:p w:rsidR="0067695F" w:rsidRDefault="0067695F" w:rsidP="0067695F">
      <w:pPr>
        <w:numPr>
          <w:ilvl w:val="0"/>
          <w:numId w:val="1"/>
        </w:numPr>
        <w:spacing w:after="120"/>
      </w:pPr>
      <w:r>
        <w:t>Consider transmission and non-transmission alternatives to mitigate system reliability problems</w:t>
      </w:r>
      <w:r w:rsidR="00725C99">
        <w:t>.</w:t>
      </w:r>
    </w:p>
    <w:p w:rsidR="0067695F" w:rsidRPr="00C67456" w:rsidRDefault="00241495" w:rsidP="0067695F">
      <w:pPr>
        <w:numPr>
          <w:ilvl w:val="0"/>
          <w:numId w:val="1"/>
        </w:numPr>
        <w:spacing w:after="120"/>
      </w:pPr>
      <w:r>
        <w:t>Coordinate</w:t>
      </w:r>
      <w:r w:rsidR="0067695F" w:rsidRPr="00245801">
        <w:t xml:space="preserve"> with regional and </w:t>
      </w:r>
      <w:r w:rsidR="0067695F">
        <w:t>interconnection wide</w:t>
      </w:r>
      <w:r w:rsidR="0067695F" w:rsidRPr="00245801">
        <w:t xml:space="preserve"> entities</w:t>
      </w:r>
      <w:r w:rsidR="00725C99">
        <w:t>.</w:t>
      </w:r>
    </w:p>
    <w:p w:rsidR="0067695F" w:rsidRPr="00C67456" w:rsidRDefault="00241495" w:rsidP="0067695F">
      <w:pPr>
        <w:numPr>
          <w:ilvl w:val="0"/>
          <w:numId w:val="1"/>
        </w:numPr>
        <w:spacing w:after="120"/>
      </w:pPr>
      <w:r>
        <w:t>Coordinate</w:t>
      </w:r>
      <w:r w:rsidR="0067695F" w:rsidRPr="00245801">
        <w:t xml:space="preserve"> with TRANSAC</w:t>
      </w:r>
      <w:r w:rsidR="00725C99">
        <w:t>.</w:t>
      </w:r>
    </w:p>
    <w:p w:rsidR="0067695F" w:rsidRPr="00C67456" w:rsidRDefault="00397431" w:rsidP="0067695F">
      <w:pPr>
        <w:numPr>
          <w:ilvl w:val="0"/>
          <w:numId w:val="1"/>
        </w:numPr>
        <w:spacing w:after="120"/>
      </w:pPr>
      <w:r>
        <w:t>P</w:t>
      </w:r>
      <w:r w:rsidR="0067695F" w:rsidRPr="00245801">
        <w:t>resent</w:t>
      </w:r>
      <w:r>
        <w:t xml:space="preserve"> study results and recommendations</w:t>
      </w:r>
      <w:r w:rsidR="0067695F" w:rsidRPr="00245801">
        <w:t xml:space="preserve"> to stakeholders for comment, and to NWMT management for approval and inclusion in the 15-year business plan</w:t>
      </w:r>
      <w:r w:rsidR="00725C99">
        <w:t>.</w:t>
      </w:r>
    </w:p>
    <w:p w:rsidR="0067695F" w:rsidRDefault="0067695F" w:rsidP="0067695F">
      <w:pPr>
        <w:numPr>
          <w:ilvl w:val="0"/>
          <w:numId w:val="1"/>
        </w:numPr>
        <w:spacing w:after="120"/>
      </w:pPr>
      <w:r w:rsidRPr="00245801">
        <w:t>Report m</w:t>
      </w:r>
      <w:r w:rsidR="00725C99">
        <w:t>anagement’s decision to TRANSAC.</w:t>
      </w:r>
    </w:p>
    <w:bookmarkEnd w:id="1"/>
    <w:p w:rsidR="00EC0596" w:rsidRDefault="00EC0596"/>
    <w:p w:rsidR="00EC0596" w:rsidRDefault="00EC0596" w:rsidP="00EC0596">
      <w:pPr>
        <w:spacing w:before="0" w:after="0"/>
      </w:pPr>
    </w:p>
    <w:p w:rsidR="00EC0596" w:rsidRDefault="00EC0596" w:rsidP="00EC0596">
      <w:pPr>
        <w:spacing w:before="0" w:after="0"/>
      </w:pPr>
    </w:p>
    <w:sectPr w:rsidR="00EC0596" w:rsidSect="002C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526"/>
    <w:multiLevelType w:val="hybridMultilevel"/>
    <w:tmpl w:val="0EC635DE"/>
    <w:lvl w:ilvl="0" w:tplc="04090007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1024"/>
  <w:defaultTabStop w:val="720"/>
  <w:characterSpacingControl w:val="doNotCompress"/>
  <w:compat/>
  <w:rsids>
    <w:rsidRoot w:val="00EC0596"/>
    <w:rsid w:val="00061B2D"/>
    <w:rsid w:val="000D7BA1"/>
    <w:rsid w:val="00146245"/>
    <w:rsid w:val="00180839"/>
    <w:rsid w:val="001A7A69"/>
    <w:rsid w:val="00241495"/>
    <w:rsid w:val="002C52B0"/>
    <w:rsid w:val="002F4FD1"/>
    <w:rsid w:val="00333BA9"/>
    <w:rsid w:val="00397431"/>
    <w:rsid w:val="003F2F81"/>
    <w:rsid w:val="00491A4D"/>
    <w:rsid w:val="004970CD"/>
    <w:rsid w:val="004E1514"/>
    <w:rsid w:val="004E5044"/>
    <w:rsid w:val="005409CA"/>
    <w:rsid w:val="005A7D3D"/>
    <w:rsid w:val="005D4B4A"/>
    <w:rsid w:val="0067695F"/>
    <w:rsid w:val="006D41CD"/>
    <w:rsid w:val="006E6CDD"/>
    <w:rsid w:val="006F3C9B"/>
    <w:rsid w:val="00725C99"/>
    <w:rsid w:val="008100FD"/>
    <w:rsid w:val="00830AC8"/>
    <w:rsid w:val="00A43A17"/>
    <w:rsid w:val="00A96FC1"/>
    <w:rsid w:val="00AA0339"/>
    <w:rsid w:val="00AC098A"/>
    <w:rsid w:val="00C56D9A"/>
    <w:rsid w:val="00E40678"/>
    <w:rsid w:val="00E9267F"/>
    <w:rsid w:val="00EC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96"/>
    <w:pPr>
      <w:spacing w:before="120" w:line="240" w:lineRule="auto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0596"/>
    <w:pPr>
      <w:keepNext/>
      <w:ind w:firstLine="0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0596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EC0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1395-1F07-4C87-9389-C6A85A78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NWE_default</dc:creator>
  <cp:lastModifiedBy>Kathleen Bauer</cp:lastModifiedBy>
  <cp:revision>3</cp:revision>
  <cp:lastPrinted>2012-01-10T21:09:00Z</cp:lastPrinted>
  <dcterms:created xsi:type="dcterms:W3CDTF">2014-03-17T21:02:00Z</dcterms:created>
  <dcterms:modified xsi:type="dcterms:W3CDTF">2014-03-17T21:17:00Z</dcterms:modified>
</cp:coreProperties>
</file>