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D" w:rsidRDefault="004B078E" w:rsidP="004B078E">
      <w:pPr>
        <w:jc w:val="right"/>
      </w:pPr>
      <w:r>
        <w:rPr>
          <w:noProof/>
        </w:rPr>
        <w:drawing>
          <wp:inline distT="0" distB="0" distL="0" distR="0">
            <wp:extent cx="3118619" cy="901700"/>
            <wp:effectExtent l="19050" t="0" r="5581" b="0"/>
            <wp:docPr id="1" name="Picture 1" descr="J:\ETPShare\Forms and Logo Templates\Corporate Logos - 2013\NW%20Energy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TPShare\Forms and Logo Templates\Corporate Logos - 2013\NW%20Energy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93" cy="9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2014 </w:t>
      </w:r>
      <w:r w:rsidR="009C09D1">
        <w:rPr>
          <w:b/>
          <w:noProof/>
          <w:sz w:val="24"/>
          <w:szCs w:val="24"/>
        </w:rPr>
        <w:t xml:space="preserve">Local </w:t>
      </w:r>
      <w:r>
        <w:rPr>
          <w:b/>
          <w:noProof/>
          <w:sz w:val="24"/>
          <w:szCs w:val="24"/>
        </w:rPr>
        <w:t xml:space="preserve">Economic </w:t>
      </w:r>
      <w:r w:rsidR="00996984">
        <w:rPr>
          <w:b/>
          <w:noProof/>
          <w:sz w:val="24"/>
          <w:szCs w:val="24"/>
        </w:rPr>
        <w:t xml:space="preserve">Congestion </w:t>
      </w:r>
      <w:r>
        <w:rPr>
          <w:b/>
          <w:noProof/>
          <w:sz w:val="24"/>
          <w:szCs w:val="24"/>
        </w:rPr>
        <w:t>Study</w:t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Submittal Reminder</w:t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To: All Interested Parties</w:t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Date: December 13, 2013</w:t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Re: 2014 Economic Study Cycle</w:t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The purpose of  this notice is to outline the study request window for submittal of Local Economic </w:t>
      </w:r>
      <w:r w:rsidR="00996984">
        <w:rPr>
          <w:noProof/>
        </w:rPr>
        <w:t xml:space="preserve">Congestion </w:t>
      </w:r>
      <w:r>
        <w:rPr>
          <w:noProof/>
        </w:rPr>
        <w:t>Study Requests for 2014.</w:t>
      </w:r>
    </w:p>
    <w:p w:rsidR="004B078E" w:rsidRDefault="004B078E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Pr="00996984" w:rsidRDefault="004B078E" w:rsidP="009C09D1">
      <w:pPr>
        <w:pStyle w:val="Header"/>
        <w:tabs>
          <w:tab w:val="clear" w:pos="4320"/>
          <w:tab w:val="clear" w:pos="8640"/>
        </w:tabs>
        <w:ind w:left="360"/>
        <w:rPr>
          <w:b/>
          <w:noProof/>
        </w:rPr>
      </w:pPr>
      <w:r>
        <w:rPr>
          <w:noProof/>
        </w:rPr>
        <w:t xml:space="preserve">The </w:t>
      </w:r>
      <w:r w:rsidRPr="002F7514">
        <w:rPr>
          <w:b/>
          <w:noProof/>
        </w:rPr>
        <w:t xml:space="preserve">Local </w:t>
      </w:r>
      <w:r>
        <w:rPr>
          <w:noProof/>
        </w:rPr>
        <w:t xml:space="preserve">level </w:t>
      </w:r>
      <w:r w:rsidR="009C09D1">
        <w:rPr>
          <w:noProof/>
        </w:rPr>
        <w:t>submittal window is</w:t>
      </w:r>
      <w:r>
        <w:rPr>
          <w:noProof/>
        </w:rPr>
        <w:t xml:space="preserve"> </w:t>
      </w:r>
      <w:r w:rsidRPr="00996984">
        <w:rPr>
          <w:b/>
          <w:noProof/>
        </w:rPr>
        <w:t>January 1</w:t>
      </w:r>
      <w:r w:rsidRPr="00996984">
        <w:rPr>
          <w:b/>
          <w:noProof/>
          <w:vertAlign w:val="superscript"/>
        </w:rPr>
        <w:t>st</w:t>
      </w:r>
      <w:r w:rsidRPr="00996984">
        <w:rPr>
          <w:b/>
          <w:noProof/>
        </w:rPr>
        <w:t xml:space="preserve"> through February 28, 2014</w:t>
      </w:r>
    </w:p>
    <w:p w:rsidR="009C09D1" w:rsidRPr="00996984" w:rsidRDefault="009C09D1" w:rsidP="009C09D1">
      <w:pPr>
        <w:pStyle w:val="Header"/>
        <w:tabs>
          <w:tab w:val="clear" w:pos="4320"/>
          <w:tab w:val="clear" w:pos="8640"/>
        </w:tabs>
        <w:rPr>
          <w:b/>
          <w:noProof/>
        </w:rPr>
      </w:pPr>
    </w:p>
    <w:p w:rsidR="00996984" w:rsidRDefault="00996984" w:rsidP="00996984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NorthWestern Energy has an Economic Study Request Form posted on it’s OASIS as follows:</w:t>
      </w:r>
    </w:p>
    <w:p w:rsidR="00996984" w:rsidRDefault="00996984" w:rsidP="00996984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9C09D1" w:rsidRPr="00996984" w:rsidRDefault="00996984" w:rsidP="00996984">
      <w:pPr>
        <w:pStyle w:val="Header"/>
        <w:tabs>
          <w:tab w:val="clear" w:pos="4320"/>
          <w:tab w:val="clear" w:pos="8640"/>
        </w:tabs>
        <w:ind w:left="360"/>
        <w:rPr>
          <w:noProof/>
        </w:rPr>
      </w:pPr>
      <w:r w:rsidRPr="00996984">
        <w:t xml:space="preserve">Shortcut to: </w:t>
      </w:r>
      <w:hyperlink r:id="rId6" w:history="1">
        <w:r w:rsidRPr="00996984">
          <w:rPr>
            <w:rStyle w:val="Hyperlink"/>
          </w:rPr>
          <w:t>http://www.oasis.oati.com/NWMT/NWMTdocs</w:t>
        </w:r>
        <w:r w:rsidRPr="00996984">
          <w:rPr>
            <w:rStyle w:val="Hyperlink"/>
          </w:rPr>
          <w:t>/</w:t>
        </w:r>
        <w:r w:rsidRPr="00996984">
          <w:rPr>
            <w:rStyle w:val="Hyperlink"/>
          </w:rPr>
          <w:t>Economic_Study_Request_Form.xls</w:t>
        </w:r>
      </w:hyperlink>
    </w:p>
    <w:p w:rsidR="004B078E" w:rsidRDefault="004B078E" w:rsidP="004B078E">
      <w:pPr>
        <w:pStyle w:val="Header"/>
        <w:tabs>
          <w:tab w:val="clear" w:pos="4320"/>
          <w:tab w:val="clear" w:pos="8640"/>
        </w:tabs>
        <w:ind w:left="360"/>
        <w:rPr>
          <w:noProof/>
        </w:rPr>
      </w:pPr>
    </w:p>
    <w:p w:rsidR="00996984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996984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If you have a Regional level or Interconnetion-Wide level Economic Study Request, please submit those requests to NTTG or WECC respectively. Please check the NTTG and WECC websites for appropriate forms and submittal deadlines. </w:t>
      </w:r>
    </w:p>
    <w:p w:rsidR="00996984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996984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Please submit your Local Economic Study Requests directly to:</w:t>
      </w:r>
    </w:p>
    <w:p w:rsidR="00996984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r w:rsidRPr="00996984">
        <w:rPr>
          <w:i/>
          <w:noProof/>
        </w:rPr>
        <w:t>Kathy Bauer, Analyst</w:t>
      </w:r>
    </w:p>
    <w:p w:rsidR="00996984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r w:rsidRPr="00996984">
        <w:rPr>
          <w:i/>
          <w:noProof/>
        </w:rPr>
        <w:t>Regional Transmission Planning</w:t>
      </w:r>
    </w:p>
    <w:p w:rsidR="00996984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r w:rsidRPr="00996984">
        <w:rPr>
          <w:i/>
          <w:noProof/>
        </w:rPr>
        <w:t>NorthWestern Energy</w:t>
      </w:r>
    </w:p>
    <w:p w:rsidR="00996984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r w:rsidRPr="00996984">
        <w:rPr>
          <w:i/>
          <w:noProof/>
        </w:rPr>
        <w:t>40 East Broadway</w:t>
      </w:r>
    </w:p>
    <w:p w:rsidR="00996984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r w:rsidRPr="00996984">
        <w:rPr>
          <w:i/>
          <w:noProof/>
        </w:rPr>
        <w:t>Butte, MT 59701</w:t>
      </w:r>
    </w:p>
    <w:p w:rsidR="00996984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r w:rsidRPr="00996984">
        <w:rPr>
          <w:i/>
          <w:noProof/>
        </w:rPr>
        <w:t>(406) 497-3576</w:t>
      </w:r>
    </w:p>
    <w:p w:rsidR="00996984" w:rsidRPr="00996984" w:rsidRDefault="00996984" w:rsidP="004B078E">
      <w:pPr>
        <w:pStyle w:val="Header"/>
        <w:tabs>
          <w:tab w:val="clear" w:pos="4320"/>
          <w:tab w:val="clear" w:pos="8640"/>
        </w:tabs>
        <w:rPr>
          <w:i/>
          <w:noProof/>
        </w:rPr>
      </w:pPr>
      <w:hyperlink r:id="rId7" w:history="1">
        <w:r w:rsidRPr="00996984">
          <w:rPr>
            <w:rStyle w:val="Hyperlink"/>
            <w:i/>
            <w:noProof/>
          </w:rPr>
          <w:t>Kathleen.bauer@northwestern.com</w:t>
        </w:r>
      </w:hyperlink>
    </w:p>
    <w:p w:rsidR="00996984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4B078E" w:rsidRDefault="00996984" w:rsidP="004B078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Thank you.</w:t>
      </w:r>
    </w:p>
    <w:p w:rsidR="004B078E" w:rsidRDefault="004B078E" w:rsidP="004B078E"/>
    <w:p w:rsidR="004B078E" w:rsidRDefault="004B078E" w:rsidP="004B078E"/>
    <w:sectPr w:rsidR="004B078E" w:rsidSect="00EE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9A9"/>
    <w:multiLevelType w:val="hybridMultilevel"/>
    <w:tmpl w:val="5EE04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78E"/>
    <w:rsid w:val="0024766A"/>
    <w:rsid w:val="004B078E"/>
    <w:rsid w:val="00654145"/>
    <w:rsid w:val="00687628"/>
    <w:rsid w:val="00996984"/>
    <w:rsid w:val="009C09D1"/>
    <w:rsid w:val="00D03A53"/>
    <w:rsid w:val="00DD3BCD"/>
    <w:rsid w:val="00E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B07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B078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4B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n.bauer@northweste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NWMT/NWMTdocs/Economic_Study_Request_Form.x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Bauer</dc:creator>
  <cp:lastModifiedBy>Kathleen Bauer</cp:lastModifiedBy>
  <cp:revision>1</cp:revision>
  <cp:lastPrinted>2013-12-12T22:41:00Z</cp:lastPrinted>
  <dcterms:created xsi:type="dcterms:W3CDTF">2013-12-12T21:52:00Z</dcterms:created>
  <dcterms:modified xsi:type="dcterms:W3CDTF">2013-12-12T23:16:00Z</dcterms:modified>
</cp:coreProperties>
</file>