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BD" w:rsidRPr="00D56F58" w:rsidRDefault="007754BD" w:rsidP="007754BD">
      <w:pPr>
        <w:widowControl/>
        <w:jc w:val="center"/>
        <w:rPr>
          <w:rFonts w:ascii="Times New Roman" w:hAnsi="Times New Roman" w:cs="Courier New"/>
          <w:b/>
          <w:sz w:val="24"/>
        </w:rPr>
      </w:pPr>
      <w:r w:rsidRPr="00D56F58">
        <w:rPr>
          <w:rFonts w:ascii="Times New Roman" w:hAnsi="Times New Roman" w:cs="Courier New"/>
          <w:b/>
          <w:sz w:val="24"/>
        </w:rPr>
        <w:t xml:space="preserve">APPENDIX 1 to </w:t>
      </w:r>
      <w:r>
        <w:rPr>
          <w:rFonts w:ascii="Times New Roman" w:hAnsi="Times New Roman" w:cs="Courier New"/>
          <w:b/>
          <w:sz w:val="24"/>
        </w:rPr>
        <w:t>GIP</w:t>
      </w:r>
    </w:p>
    <w:p w:rsidR="007754BD" w:rsidRPr="00D56F58" w:rsidRDefault="007754BD" w:rsidP="007754BD">
      <w:pPr>
        <w:widowControl/>
        <w:jc w:val="center"/>
        <w:rPr>
          <w:rFonts w:ascii="Times New Roman" w:hAnsi="Times New Roman" w:cs="Courier New"/>
          <w:b/>
          <w:sz w:val="24"/>
        </w:rPr>
      </w:pPr>
      <w:r w:rsidRPr="00D56F58">
        <w:rPr>
          <w:rFonts w:ascii="Times New Roman" w:hAnsi="Times New Roman" w:cs="Courier New"/>
          <w:b/>
          <w:sz w:val="24"/>
        </w:rPr>
        <w:t>INTERCONNECTION REQUEST FOR A</w:t>
      </w:r>
    </w:p>
    <w:p w:rsidR="007754BD" w:rsidRPr="00D56F58" w:rsidRDefault="007754BD" w:rsidP="007754BD">
      <w:pPr>
        <w:widowControl/>
        <w:jc w:val="center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b/>
          <w:sz w:val="24"/>
        </w:rPr>
        <w:t>GENERATING</w:t>
      </w:r>
      <w:r w:rsidRPr="00D56F58">
        <w:rPr>
          <w:rFonts w:ascii="Times New Roman" w:hAnsi="Times New Roman" w:cs="Courier New"/>
          <w:b/>
          <w:sz w:val="24"/>
        </w:rPr>
        <w:t xml:space="preserve"> FACILITY</w:t>
      </w:r>
    </w:p>
    <w:p w:rsidR="007754BD" w:rsidRPr="00D56F58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Pr="00D56F58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Pr="00D56F58" w:rsidRDefault="007754BD" w:rsidP="007754BD">
      <w:pPr>
        <w:widowControl/>
        <w:tabs>
          <w:tab w:val="left" w:pos="720"/>
        </w:tabs>
        <w:ind w:left="720" w:hanging="720"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>1.</w:t>
      </w:r>
      <w:r w:rsidRPr="00D56F58">
        <w:rPr>
          <w:rFonts w:ascii="Times New Roman" w:hAnsi="Times New Roman" w:cs="Courier New"/>
          <w:sz w:val="24"/>
        </w:rPr>
        <w:tab/>
        <w:t xml:space="preserve">The undersigned Interconnection Customer submits this request to interconnect its </w:t>
      </w:r>
      <w:r>
        <w:rPr>
          <w:rFonts w:ascii="Times New Roman" w:hAnsi="Times New Roman" w:cs="Courier New"/>
          <w:sz w:val="24"/>
        </w:rPr>
        <w:t>Generating</w:t>
      </w:r>
      <w:r w:rsidRPr="00D56F58">
        <w:rPr>
          <w:rFonts w:ascii="Times New Roman" w:hAnsi="Times New Roman" w:cs="Courier New"/>
          <w:sz w:val="24"/>
        </w:rPr>
        <w:t xml:space="preserve"> Facility with Transmission System pursuant to a Tariff.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40341B" w:rsidRPr="00D56F58" w:rsidRDefault="007754BD" w:rsidP="0040341B">
      <w:pPr>
        <w:widowControl/>
        <w:tabs>
          <w:tab w:val="left" w:pos="720"/>
        </w:tabs>
        <w:ind w:left="720" w:hanging="720"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>2.</w:t>
      </w:r>
      <w:r w:rsidR="0040341B">
        <w:rPr>
          <w:rFonts w:ascii="Times New Roman" w:hAnsi="Times New Roman" w:cs="Courier New"/>
          <w:sz w:val="24"/>
        </w:rPr>
        <w:t>a</w:t>
      </w:r>
      <w:r w:rsidRPr="00D56F58">
        <w:rPr>
          <w:rFonts w:ascii="Times New Roman" w:hAnsi="Times New Roman" w:cs="Courier New"/>
          <w:sz w:val="24"/>
        </w:rPr>
        <w:tab/>
      </w:r>
      <w:r w:rsidR="0040341B" w:rsidRPr="00D56F58">
        <w:rPr>
          <w:rFonts w:ascii="Times New Roman" w:hAnsi="Times New Roman" w:cs="Courier New"/>
          <w:sz w:val="24"/>
        </w:rPr>
        <w:t>This Interconnection Request is for (check one):</w:t>
      </w:r>
    </w:p>
    <w:p w:rsidR="0040341B" w:rsidRDefault="0040341B" w:rsidP="0040341B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  <w:t>_____</w:t>
      </w:r>
      <w:r w:rsidRPr="00D56F58">
        <w:rPr>
          <w:rFonts w:ascii="Times New Roman" w:hAnsi="Times New Roman" w:cs="Courier New"/>
          <w:sz w:val="24"/>
        </w:rPr>
        <w:tab/>
        <w:t xml:space="preserve">A proposed new </w:t>
      </w:r>
      <w:r>
        <w:rPr>
          <w:rFonts w:ascii="Times New Roman" w:hAnsi="Times New Roman" w:cs="Courier New"/>
          <w:sz w:val="24"/>
        </w:rPr>
        <w:t>Generating</w:t>
      </w:r>
      <w:r w:rsidRPr="00D56F58">
        <w:rPr>
          <w:rFonts w:ascii="Times New Roman" w:hAnsi="Times New Roman" w:cs="Courier New"/>
          <w:sz w:val="24"/>
        </w:rPr>
        <w:t xml:space="preserve"> Facility.</w:t>
      </w:r>
    </w:p>
    <w:p w:rsidR="0040341B" w:rsidRDefault="0040341B" w:rsidP="0040341B">
      <w:pPr>
        <w:widowControl/>
        <w:tabs>
          <w:tab w:val="left" w:pos="720"/>
          <w:tab w:val="left" w:pos="1440"/>
          <w:tab w:val="left" w:pos="2160"/>
        </w:tabs>
        <w:ind w:left="1440" w:hanging="1440"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  <w:t>_____</w:t>
      </w:r>
      <w:r w:rsidRPr="00D56F58">
        <w:rPr>
          <w:rFonts w:ascii="Times New Roman" w:hAnsi="Times New Roman" w:cs="Courier New"/>
          <w:sz w:val="24"/>
        </w:rPr>
        <w:tab/>
        <w:t>An increase in the gen</w:t>
      </w:r>
      <w:r>
        <w:rPr>
          <w:rFonts w:ascii="Times New Roman" w:hAnsi="Times New Roman" w:cs="Courier New"/>
          <w:sz w:val="24"/>
        </w:rPr>
        <w:t xml:space="preserve">erating capacity or a </w:t>
      </w:r>
      <w:r w:rsidRPr="00D56F58">
        <w:rPr>
          <w:rFonts w:ascii="Times New Roman" w:hAnsi="Times New Roman" w:cs="Courier New"/>
          <w:sz w:val="24"/>
        </w:rPr>
        <w:t>Material Modifica</w:t>
      </w:r>
      <w:r>
        <w:rPr>
          <w:rFonts w:ascii="Times New Roman" w:hAnsi="Times New Roman" w:cs="Courier New"/>
          <w:sz w:val="24"/>
        </w:rPr>
        <w:t xml:space="preserve">tion of an existing Generating </w:t>
      </w:r>
      <w:r w:rsidRPr="00D56F58">
        <w:rPr>
          <w:rFonts w:ascii="Times New Roman" w:hAnsi="Times New Roman" w:cs="Courier New"/>
          <w:sz w:val="24"/>
        </w:rPr>
        <w:t>Facility.</w:t>
      </w:r>
    </w:p>
    <w:p w:rsidR="00691806" w:rsidRDefault="00691806" w:rsidP="0040341B">
      <w:pPr>
        <w:widowControl/>
        <w:tabs>
          <w:tab w:val="left" w:pos="720"/>
          <w:tab w:val="left" w:pos="1440"/>
          <w:tab w:val="left" w:pos="2160"/>
        </w:tabs>
        <w:ind w:left="1440" w:hanging="1440"/>
        <w:rPr>
          <w:rFonts w:ascii="Times New Roman" w:hAnsi="Times New Roman" w:cs="Courier New"/>
          <w:sz w:val="24"/>
        </w:rPr>
      </w:pPr>
    </w:p>
    <w:p w:rsidR="0040341B" w:rsidRDefault="0040341B" w:rsidP="0040341B">
      <w:pPr>
        <w:widowControl/>
        <w:tabs>
          <w:tab w:val="left" w:pos="720"/>
          <w:tab w:val="left" w:pos="1440"/>
          <w:tab w:val="left" w:pos="2160"/>
        </w:tabs>
        <w:ind w:left="1440" w:hanging="144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2.b.</w:t>
      </w:r>
      <w:r>
        <w:rPr>
          <w:rFonts w:ascii="Times New Roman" w:hAnsi="Times New Roman" w:cs="Courier New"/>
          <w:sz w:val="24"/>
        </w:rPr>
        <w:tab/>
        <w:t>This interconnection agreement</w:t>
      </w:r>
      <w:r w:rsidR="00796C0C">
        <w:rPr>
          <w:rFonts w:ascii="Times New Roman" w:hAnsi="Times New Roman" w:cs="Courier New"/>
          <w:sz w:val="24"/>
        </w:rPr>
        <w:t xml:space="preserve"> shall be studied as</w:t>
      </w:r>
      <w:r>
        <w:rPr>
          <w:rFonts w:ascii="Times New Roman" w:hAnsi="Times New Roman" w:cs="Courier New"/>
          <w:sz w:val="24"/>
        </w:rPr>
        <w:t>:</w:t>
      </w:r>
    </w:p>
    <w:p w:rsidR="0040341B" w:rsidRPr="00970447" w:rsidRDefault="0040341B" w:rsidP="0040341B">
      <w:pPr>
        <w:widowControl/>
        <w:tabs>
          <w:tab w:val="left" w:pos="720"/>
          <w:tab w:val="left" w:pos="1440"/>
          <w:tab w:val="left" w:pos="2160"/>
        </w:tabs>
        <w:ind w:left="1440" w:hanging="144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i/>
          <w:sz w:val="24"/>
        </w:rPr>
        <w:tab/>
      </w:r>
      <w:r w:rsidRPr="00970447">
        <w:rPr>
          <w:rFonts w:ascii="Times New Roman" w:hAnsi="Times New Roman" w:cs="Courier New"/>
          <w:i/>
          <w:sz w:val="24"/>
        </w:rPr>
        <w:t>_____</w:t>
      </w:r>
      <w:r w:rsidRPr="00970447">
        <w:rPr>
          <w:rFonts w:ascii="Times New Roman" w:hAnsi="Times New Roman" w:cs="Courier New"/>
          <w:sz w:val="24"/>
        </w:rPr>
        <w:tab/>
      </w:r>
      <w:r>
        <w:rPr>
          <w:rFonts w:ascii="Times New Roman" w:hAnsi="Times New Roman" w:cs="Courier New"/>
          <w:sz w:val="24"/>
        </w:rPr>
        <w:t>A</w:t>
      </w:r>
      <w:r w:rsidRPr="00970447">
        <w:rPr>
          <w:rFonts w:ascii="Times New Roman" w:hAnsi="Times New Roman" w:cs="Courier New"/>
          <w:sz w:val="24"/>
        </w:rPr>
        <w:t xml:space="preserve"> Network Resource (see GIP Sections 3.2.2.2, 7.1, and 8.1).</w:t>
      </w:r>
    </w:p>
    <w:p w:rsidR="0040341B" w:rsidRPr="00970447" w:rsidRDefault="0040341B" w:rsidP="0040341B">
      <w:pPr>
        <w:widowControl/>
        <w:tabs>
          <w:tab w:val="left" w:pos="720"/>
          <w:tab w:val="left" w:pos="1440"/>
          <w:tab w:val="left" w:pos="2160"/>
        </w:tabs>
        <w:ind w:left="1440" w:hanging="1440"/>
        <w:rPr>
          <w:rFonts w:ascii="Times New Roman" w:hAnsi="Times New Roman" w:cs="Courier New"/>
          <w:sz w:val="24"/>
        </w:rPr>
      </w:pPr>
      <w:r w:rsidRPr="00970447">
        <w:rPr>
          <w:rFonts w:ascii="Times New Roman" w:hAnsi="Times New Roman" w:cs="Courier New"/>
          <w:sz w:val="24"/>
        </w:rPr>
        <w:tab/>
        <w:t>_____</w:t>
      </w:r>
      <w:r w:rsidRPr="00970447">
        <w:rPr>
          <w:rFonts w:ascii="Times New Roman" w:hAnsi="Times New Roman" w:cs="Courier New"/>
          <w:sz w:val="24"/>
        </w:rPr>
        <w:tab/>
      </w:r>
      <w:r>
        <w:rPr>
          <w:rFonts w:ascii="Times New Roman" w:hAnsi="Times New Roman" w:cs="Courier New"/>
          <w:sz w:val="24"/>
        </w:rPr>
        <w:t>A</w:t>
      </w:r>
      <w:r w:rsidRPr="00970447">
        <w:rPr>
          <w:rFonts w:ascii="Times New Roman" w:hAnsi="Times New Roman" w:cs="Courier New"/>
          <w:sz w:val="24"/>
        </w:rPr>
        <w:t xml:space="preserve"> Non-Network Resource (see GIP section Sections 3.2.2.3, 7.1, and 8.1).</w:t>
      </w:r>
    </w:p>
    <w:p w:rsidR="007754BD" w:rsidRDefault="007754BD" w:rsidP="0040341B">
      <w:pPr>
        <w:widowControl/>
        <w:tabs>
          <w:tab w:val="left" w:pos="720"/>
        </w:tabs>
        <w:ind w:left="720" w:hanging="720"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3</w:t>
      </w:r>
      <w:r w:rsidRPr="00D56F58">
        <w:rPr>
          <w:rFonts w:ascii="Times New Roman" w:hAnsi="Times New Roman" w:cs="Courier New"/>
          <w:sz w:val="24"/>
        </w:rPr>
        <w:t>.</w:t>
      </w:r>
      <w:r w:rsidRPr="00D56F58">
        <w:rPr>
          <w:rFonts w:ascii="Times New Roman" w:hAnsi="Times New Roman" w:cs="Courier New"/>
          <w:sz w:val="24"/>
        </w:rPr>
        <w:tab/>
        <w:t>Interconnection Customer provides the following information: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tabs>
          <w:tab w:val="left" w:pos="720"/>
          <w:tab w:val="left" w:pos="1440"/>
        </w:tabs>
        <w:ind w:left="1440" w:hanging="1440"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  <w:t>a.</w:t>
      </w:r>
      <w:r w:rsidRPr="00D56F58">
        <w:rPr>
          <w:rFonts w:ascii="Times New Roman" w:hAnsi="Times New Roman" w:cs="Courier New"/>
          <w:sz w:val="24"/>
        </w:rPr>
        <w:tab/>
        <w:t xml:space="preserve">Address or location or the proposed new </w:t>
      </w:r>
      <w:r>
        <w:rPr>
          <w:rFonts w:ascii="Times New Roman" w:hAnsi="Times New Roman" w:cs="Courier New"/>
          <w:sz w:val="24"/>
        </w:rPr>
        <w:t>Generating</w:t>
      </w:r>
      <w:r w:rsidRPr="00D56F58">
        <w:rPr>
          <w:rFonts w:ascii="Times New Roman" w:hAnsi="Times New Roman" w:cs="Courier New"/>
          <w:sz w:val="24"/>
        </w:rPr>
        <w:t xml:space="preserve"> Facility site (to the extent known) or, in the case of an existing Generating Facility, the name and specific location of the existing Generating Facility;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tabs>
          <w:tab w:val="left" w:pos="720"/>
          <w:tab w:val="left" w:pos="1440"/>
        </w:tabs>
        <w:ind w:left="1440" w:hanging="1440"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  <w:t>b.</w:t>
      </w:r>
      <w:r w:rsidRPr="00D56F58">
        <w:rPr>
          <w:rFonts w:ascii="Times New Roman" w:hAnsi="Times New Roman" w:cs="Courier New"/>
          <w:sz w:val="24"/>
        </w:rPr>
        <w:tab/>
        <w:t xml:space="preserve">Maximum summer at ____ degrees C and winter at _____ degrees C megawatt electrical output of the proposed new </w:t>
      </w:r>
      <w:r>
        <w:rPr>
          <w:rFonts w:ascii="Times New Roman" w:hAnsi="Times New Roman" w:cs="Courier New"/>
          <w:sz w:val="24"/>
        </w:rPr>
        <w:t>Generating</w:t>
      </w:r>
      <w:r w:rsidRPr="00D56F58">
        <w:rPr>
          <w:rFonts w:ascii="Times New Roman" w:hAnsi="Times New Roman" w:cs="Courier New"/>
          <w:sz w:val="24"/>
        </w:rPr>
        <w:t xml:space="preserve"> Facility or the amount of megawatt increase in the generating capacity of an existing Generating Facility;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  <w:t>c.</w:t>
      </w:r>
      <w:r w:rsidRPr="00D56F58">
        <w:rPr>
          <w:rFonts w:ascii="Times New Roman" w:hAnsi="Times New Roman" w:cs="Courier New"/>
          <w:sz w:val="24"/>
        </w:rPr>
        <w:tab/>
        <w:t>General description of the equipment configuration;</w:t>
      </w:r>
    </w:p>
    <w:p w:rsidR="007754BD" w:rsidRDefault="007754BD" w:rsidP="007754BD">
      <w:pPr>
        <w:widowControl/>
        <w:tabs>
          <w:tab w:val="left" w:pos="720"/>
          <w:tab w:val="left" w:pos="1440"/>
        </w:tabs>
        <w:ind w:left="2160" w:hanging="1440"/>
        <w:rPr>
          <w:rFonts w:ascii="Times New Roman" w:hAnsi="Times New Roman" w:cs="Courier New"/>
          <w:sz w:val="24"/>
        </w:rPr>
      </w:pPr>
    </w:p>
    <w:p w:rsidR="007754BD" w:rsidRPr="00D56F58" w:rsidRDefault="007754BD" w:rsidP="007754BD">
      <w:pPr>
        <w:widowControl/>
        <w:tabs>
          <w:tab w:val="left" w:pos="720"/>
          <w:tab w:val="left" w:pos="1440"/>
        </w:tabs>
        <w:ind w:left="2160" w:hanging="144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d.</w:t>
      </w:r>
      <w:r>
        <w:rPr>
          <w:rFonts w:ascii="Times New Roman" w:hAnsi="Times New Roman" w:cs="Courier New"/>
          <w:sz w:val="24"/>
        </w:rPr>
        <w:tab/>
        <w:t>In-Service Date (Day, Month, and Year)</w:t>
      </w:r>
      <w:r w:rsidRPr="004E2E47">
        <w:rPr>
          <w:rFonts w:ascii="Times New Roman" w:hAnsi="Times New Roman" w:cs="Courier New"/>
          <w:sz w:val="24"/>
        </w:rPr>
        <w:t>;</w:t>
      </w:r>
    </w:p>
    <w:p w:rsidR="007754BD" w:rsidRPr="00D56F58" w:rsidRDefault="007754BD" w:rsidP="007754BD">
      <w:pPr>
        <w:widowControl/>
        <w:ind w:left="720"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ab/>
        <w:t>e</w:t>
      </w:r>
      <w:r w:rsidRPr="00D56F58">
        <w:rPr>
          <w:rFonts w:ascii="Times New Roman" w:hAnsi="Times New Roman" w:cs="Courier New"/>
          <w:sz w:val="24"/>
        </w:rPr>
        <w:t>.</w:t>
      </w:r>
      <w:r w:rsidRPr="00D56F58">
        <w:rPr>
          <w:rFonts w:ascii="Times New Roman" w:hAnsi="Times New Roman" w:cs="Courier New"/>
          <w:sz w:val="24"/>
        </w:rPr>
        <w:tab/>
        <w:t>Commercial Operation Date (Day, Month, and Year);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tabs>
          <w:tab w:val="left" w:pos="720"/>
          <w:tab w:val="left" w:pos="1440"/>
        </w:tabs>
        <w:ind w:left="1440" w:hanging="1440"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</w:r>
      <w:r>
        <w:rPr>
          <w:rFonts w:ascii="Times New Roman" w:hAnsi="Times New Roman" w:cs="Courier New"/>
          <w:sz w:val="24"/>
        </w:rPr>
        <w:t>f</w:t>
      </w:r>
      <w:r w:rsidRPr="00D56F58">
        <w:rPr>
          <w:rFonts w:ascii="Times New Roman" w:hAnsi="Times New Roman" w:cs="Courier New"/>
          <w:sz w:val="24"/>
        </w:rPr>
        <w:t xml:space="preserve">. </w:t>
      </w:r>
      <w:r w:rsidRPr="00D56F58">
        <w:rPr>
          <w:rFonts w:ascii="Times New Roman" w:hAnsi="Times New Roman" w:cs="Courier New"/>
          <w:sz w:val="24"/>
        </w:rPr>
        <w:tab/>
        <w:t>Name, address, telephone number, and e-mail address of Interconnection Customer</w:t>
      </w:r>
      <w:r>
        <w:rPr>
          <w:rFonts w:ascii="Times New Roman" w:hAnsi="Times New Roman" w:cs="Courier New"/>
          <w:sz w:val="24"/>
        </w:rPr>
        <w:t>’</w:t>
      </w:r>
      <w:r w:rsidRPr="00D56F58">
        <w:rPr>
          <w:rFonts w:ascii="Times New Roman" w:hAnsi="Times New Roman" w:cs="Courier New"/>
          <w:sz w:val="24"/>
        </w:rPr>
        <w:t>s contact person;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tabs>
          <w:tab w:val="left" w:pos="720"/>
          <w:tab w:val="left" w:pos="1440"/>
        </w:tabs>
        <w:ind w:left="1440" w:hanging="1440"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</w:r>
      <w:r>
        <w:rPr>
          <w:rFonts w:ascii="Times New Roman" w:hAnsi="Times New Roman" w:cs="Courier New"/>
          <w:sz w:val="24"/>
        </w:rPr>
        <w:t>g</w:t>
      </w:r>
      <w:r w:rsidRPr="00D56F58">
        <w:rPr>
          <w:rFonts w:ascii="Times New Roman" w:hAnsi="Times New Roman" w:cs="Courier New"/>
          <w:sz w:val="24"/>
        </w:rPr>
        <w:t xml:space="preserve">. </w:t>
      </w:r>
      <w:r w:rsidRPr="00D56F58">
        <w:rPr>
          <w:rFonts w:ascii="Times New Roman" w:hAnsi="Times New Roman" w:cs="Courier New"/>
          <w:sz w:val="24"/>
        </w:rPr>
        <w:tab/>
        <w:t>Approximate location of the proposed Point of Interconnection (optional); and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tabs>
          <w:tab w:val="left" w:pos="720"/>
          <w:tab w:val="left" w:pos="1440"/>
        </w:tabs>
        <w:ind w:left="2160" w:hanging="144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h</w:t>
      </w:r>
      <w:r w:rsidRPr="00D56F58">
        <w:rPr>
          <w:rFonts w:ascii="Times New Roman" w:hAnsi="Times New Roman" w:cs="Courier New"/>
          <w:sz w:val="24"/>
        </w:rPr>
        <w:t xml:space="preserve">. </w:t>
      </w:r>
      <w:r w:rsidRPr="00D56F58">
        <w:rPr>
          <w:rFonts w:ascii="Times New Roman" w:hAnsi="Times New Roman" w:cs="Courier New"/>
          <w:sz w:val="24"/>
        </w:rPr>
        <w:tab/>
        <w:t>Interconnection Customer Data (set forth in Attachment A)</w:t>
      </w:r>
      <w:r>
        <w:rPr>
          <w:rFonts w:ascii="Times New Roman" w:hAnsi="Times New Roman" w:cs="Courier New"/>
          <w:sz w:val="24"/>
        </w:rPr>
        <w:t>;</w:t>
      </w:r>
      <w:r w:rsidRPr="003A22D5">
        <w:rPr>
          <w:rFonts w:ascii="Times New Roman" w:hAnsi="Times New Roman" w:cs="Courier New"/>
          <w:sz w:val="24"/>
        </w:rPr>
        <w:t xml:space="preserve"> </w:t>
      </w:r>
      <w:r>
        <w:rPr>
          <w:rFonts w:ascii="Times New Roman" w:hAnsi="Times New Roman" w:cs="Courier New"/>
          <w:sz w:val="24"/>
        </w:rPr>
        <w:t xml:space="preserve">and </w:t>
      </w:r>
    </w:p>
    <w:p w:rsidR="007754BD" w:rsidRDefault="007754BD" w:rsidP="007754BD">
      <w:pPr>
        <w:widowControl/>
        <w:tabs>
          <w:tab w:val="left" w:pos="720"/>
          <w:tab w:val="left" w:pos="1440"/>
        </w:tabs>
        <w:ind w:left="2160" w:hanging="1440"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tabs>
          <w:tab w:val="left" w:pos="720"/>
          <w:tab w:val="left" w:pos="1440"/>
        </w:tabs>
        <w:ind w:left="1440" w:hanging="144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ab/>
        <w:t xml:space="preserve">i. </w:t>
      </w:r>
      <w:r>
        <w:rPr>
          <w:rFonts w:ascii="Times New Roman" w:hAnsi="Times New Roman" w:cs="Courier New"/>
          <w:sz w:val="24"/>
        </w:rPr>
        <w:tab/>
      </w:r>
      <w:r w:rsidRPr="00D56F58">
        <w:rPr>
          <w:rFonts w:ascii="Times New Roman" w:hAnsi="Times New Roman" w:cs="Courier New"/>
          <w:sz w:val="24"/>
        </w:rPr>
        <w:t xml:space="preserve">Evidence of Site Control as specified in the </w:t>
      </w:r>
      <w:r>
        <w:rPr>
          <w:rFonts w:ascii="Times New Roman" w:hAnsi="Times New Roman" w:cs="Courier New"/>
          <w:sz w:val="24"/>
        </w:rPr>
        <w:t>GIP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tabs>
          <w:tab w:val="left" w:pos="720"/>
        </w:tabs>
        <w:ind w:left="720" w:hanging="72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4</w:t>
      </w:r>
      <w:r w:rsidRPr="00D56F58">
        <w:rPr>
          <w:rFonts w:ascii="Times New Roman" w:hAnsi="Times New Roman" w:cs="Courier New"/>
          <w:sz w:val="24"/>
        </w:rPr>
        <w:t>.</w:t>
      </w:r>
      <w:r w:rsidRPr="00D56F58">
        <w:rPr>
          <w:rFonts w:ascii="Times New Roman" w:hAnsi="Times New Roman" w:cs="Courier New"/>
          <w:sz w:val="24"/>
        </w:rPr>
        <w:tab/>
        <w:t xml:space="preserve">Applicable deposit amount as specified in the </w:t>
      </w:r>
      <w:r>
        <w:rPr>
          <w:rFonts w:ascii="Times New Roman" w:hAnsi="Times New Roman" w:cs="Courier New"/>
          <w:sz w:val="24"/>
        </w:rPr>
        <w:t>GIP</w:t>
      </w:r>
      <w:r w:rsidRPr="00D56F58">
        <w:rPr>
          <w:rFonts w:ascii="Times New Roman" w:hAnsi="Times New Roman" w:cs="Courier New"/>
          <w:sz w:val="24"/>
        </w:rPr>
        <w:t>.</w:t>
      </w:r>
      <w:r w:rsidRPr="00601A95">
        <w:rPr>
          <w:rFonts w:ascii="Times New Roman" w:hAnsi="Times New Roman" w:cs="Courier New"/>
          <w:sz w:val="24"/>
        </w:rPr>
        <w:t xml:space="preserve"> </w:t>
      </w:r>
      <w:r>
        <w:rPr>
          <w:rFonts w:ascii="Times New Roman" w:hAnsi="Times New Roman" w:cs="Courier New"/>
          <w:sz w:val="24"/>
        </w:rPr>
        <w:t>(Check Deposit Included)</w:t>
      </w:r>
      <w:r w:rsidRPr="00D56F58">
        <w:rPr>
          <w:rFonts w:ascii="Times New Roman" w:hAnsi="Times New Roman" w:cs="Courier New"/>
          <w:sz w:val="24"/>
        </w:rPr>
        <w:t>.</w:t>
      </w:r>
    </w:p>
    <w:p w:rsidR="007754BD" w:rsidRDefault="007754BD" w:rsidP="007754BD">
      <w:pPr>
        <w:widowControl/>
        <w:tabs>
          <w:tab w:val="left" w:pos="720"/>
        </w:tabs>
        <w:ind w:left="720" w:hanging="72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ab/>
        <w:t xml:space="preserve">______$50,000 Deposit for Project </w:t>
      </w:r>
      <w:r w:rsidR="004841B2">
        <w:rPr>
          <w:rFonts w:ascii="Times New Roman" w:hAnsi="Times New Roman" w:cs="Courier New"/>
          <w:sz w:val="24"/>
        </w:rPr>
        <w:t>less than 20 MW</w:t>
      </w:r>
    </w:p>
    <w:p w:rsidR="007754BD" w:rsidRDefault="007754BD" w:rsidP="007754BD">
      <w:pPr>
        <w:widowControl/>
        <w:tabs>
          <w:tab w:val="left" w:pos="720"/>
        </w:tabs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ab/>
      </w:r>
      <w:r w:rsidRPr="00601A95">
        <w:rPr>
          <w:rFonts w:ascii="Times New Roman" w:hAnsi="Times New Roman" w:cs="Courier New"/>
          <w:sz w:val="24"/>
          <w:u w:val="single"/>
        </w:rPr>
        <w:tab/>
      </w:r>
      <w:r>
        <w:rPr>
          <w:rFonts w:ascii="Times New Roman" w:hAnsi="Times New Roman" w:cs="Courier New"/>
          <w:sz w:val="24"/>
        </w:rPr>
        <w:t>$75,000 Deposit for Project greater than 20 MW but no more than 75 MW</w:t>
      </w:r>
    </w:p>
    <w:p w:rsidR="007754BD" w:rsidRDefault="007754BD" w:rsidP="007754BD">
      <w:pPr>
        <w:widowControl/>
        <w:tabs>
          <w:tab w:val="left" w:pos="720"/>
        </w:tabs>
        <w:ind w:left="720" w:hanging="72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ab/>
      </w:r>
      <w:r w:rsidRPr="00601A95">
        <w:rPr>
          <w:rFonts w:ascii="Times New Roman" w:hAnsi="Times New Roman" w:cs="Courier New"/>
          <w:sz w:val="24"/>
          <w:u w:val="single"/>
        </w:rPr>
        <w:tab/>
      </w:r>
      <w:r>
        <w:rPr>
          <w:rFonts w:ascii="Times New Roman" w:hAnsi="Times New Roman" w:cs="Courier New"/>
          <w:sz w:val="24"/>
        </w:rPr>
        <w:t>$250,000 Deposit for Project 76 MW or Greater</w:t>
      </w:r>
    </w:p>
    <w:p w:rsidR="007754BD" w:rsidRDefault="007754BD" w:rsidP="007754BD">
      <w:pPr>
        <w:widowControl/>
        <w:tabs>
          <w:tab w:val="left" w:pos="720"/>
        </w:tabs>
        <w:ind w:left="720" w:hanging="720"/>
        <w:rPr>
          <w:rFonts w:ascii="Times New Roman" w:hAnsi="Times New Roman" w:cs="Courier New"/>
          <w:sz w:val="24"/>
        </w:rPr>
      </w:pPr>
    </w:p>
    <w:p w:rsidR="007754BD" w:rsidRPr="00D56F58" w:rsidRDefault="007754BD" w:rsidP="007754BD">
      <w:pPr>
        <w:widowControl/>
        <w:tabs>
          <w:tab w:val="left" w:pos="720"/>
        </w:tabs>
        <w:ind w:left="720" w:hanging="72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lastRenderedPageBreak/>
        <w:t>5.</w:t>
      </w:r>
      <w:r>
        <w:rPr>
          <w:rFonts w:ascii="Times New Roman" w:hAnsi="Times New Roman" w:cs="Courier New"/>
          <w:sz w:val="24"/>
        </w:rPr>
        <w:tab/>
        <w:t>Signed Confidentiality Agreement in the form of Appendix 2 to the GIP (two originals included).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40341B" w:rsidRDefault="007754BD" w:rsidP="0040341B">
      <w:pPr>
        <w:widowControl/>
        <w:tabs>
          <w:tab w:val="left" w:pos="720"/>
        </w:tabs>
        <w:ind w:left="720" w:hanging="72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6</w:t>
      </w:r>
      <w:r w:rsidRPr="00D56F58">
        <w:rPr>
          <w:rFonts w:ascii="Times New Roman" w:hAnsi="Times New Roman" w:cs="Courier New"/>
          <w:sz w:val="24"/>
        </w:rPr>
        <w:t>.</w:t>
      </w:r>
      <w:r w:rsidRPr="00D56F58">
        <w:rPr>
          <w:rFonts w:ascii="Times New Roman" w:hAnsi="Times New Roman" w:cs="Courier New"/>
          <w:sz w:val="24"/>
        </w:rPr>
        <w:tab/>
      </w:r>
      <w:r w:rsidR="0040341B" w:rsidRPr="00D56F58">
        <w:rPr>
          <w:rFonts w:ascii="Times New Roman" w:hAnsi="Times New Roman" w:cs="Courier New"/>
          <w:sz w:val="24"/>
        </w:rPr>
        <w:t>This Interconnection Request</w:t>
      </w:r>
      <w:r w:rsidR="0040341B">
        <w:rPr>
          <w:rFonts w:ascii="Times New Roman" w:hAnsi="Times New Roman" w:cs="Courier New"/>
          <w:sz w:val="24"/>
        </w:rPr>
        <w:t xml:space="preserve">, and any subsequent inquiries related to the Interconnection </w:t>
      </w:r>
      <w:bookmarkStart w:id="0" w:name="_GoBack"/>
      <w:bookmarkEnd w:id="0"/>
      <w:r w:rsidR="0040341B">
        <w:rPr>
          <w:rFonts w:ascii="Times New Roman" w:hAnsi="Times New Roman" w:cs="Courier New"/>
          <w:sz w:val="24"/>
        </w:rPr>
        <w:t>Request</w:t>
      </w:r>
      <w:r w:rsidR="0040341B" w:rsidRPr="00D56F58">
        <w:rPr>
          <w:rFonts w:ascii="Times New Roman" w:hAnsi="Times New Roman" w:cs="Courier New"/>
          <w:sz w:val="24"/>
        </w:rPr>
        <w:t xml:space="preserve"> shall be submitted to the representative indicated below:</w:t>
      </w:r>
    </w:p>
    <w:p w:rsidR="00CE6CEF" w:rsidRPr="00D56F58" w:rsidRDefault="00CE6CEF" w:rsidP="0040341B">
      <w:pPr>
        <w:widowControl/>
        <w:tabs>
          <w:tab w:val="left" w:pos="720"/>
        </w:tabs>
        <w:ind w:left="720" w:hanging="720"/>
        <w:rPr>
          <w:rFonts w:ascii="Times New Roman" w:hAnsi="Times New Roman" w:cs="Courier New"/>
          <w:sz w:val="24"/>
        </w:rPr>
      </w:pPr>
    </w:p>
    <w:p w:rsidR="0040341B" w:rsidRPr="00CE6CEF" w:rsidRDefault="00CE6CEF" w:rsidP="00CE6CEF">
      <w:pPr>
        <w:widowControl/>
        <w:ind w:left="720" w:firstLine="360"/>
        <w:rPr>
          <w:rFonts w:ascii="Times New Roman" w:hAnsi="Times New Roman" w:cs="Courier New"/>
          <w:i/>
          <w:sz w:val="24"/>
        </w:rPr>
      </w:pPr>
      <w:r w:rsidRPr="00CE6CEF">
        <w:rPr>
          <w:rFonts w:ascii="Times New Roman" w:hAnsi="Times New Roman" w:cs="Courier New"/>
          <w:i/>
          <w:sz w:val="24"/>
        </w:rPr>
        <w:t>If by mail:</w:t>
      </w:r>
    </w:p>
    <w:p w:rsidR="0040341B" w:rsidRDefault="0040341B" w:rsidP="0040341B">
      <w:pPr>
        <w:widowControl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</w:r>
      <w:r>
        <w:rPr>
          <w:rFonts w:ascii="Times New Roman" w:hAnsi="Times New Roman" w:cs="Courier New"/>
          <w:sz w:val="24"/>
        </w:rPr>
        <w:tab/>
        <w:t>Transmission Interconnection Administrator</w:t>
      </w:r>
    </w:p>
    <w:p w:rsidR="0040341B" w:rsidRDefault="0040341B" w:rsidP="0040341B">
      <w:pPr>
        <w:widowControl/>
        <w:ind w:left="1440"/>
        <w:rPr>
          <w:rFonts w:ascii="Times New Roman" w:hAnsi="Times New Roman" w:cs="Courier New"/>
          <w:sz w:val="24"/>
        </w:rPr>
      </w:pPr>
      <w:r w:rsidRPr="00677C06">
        <w:rPr>
          <w:rFonts w:ascii="Times New Roman" w:hAnsi="Times New Roman" w:cs="Courier New"/>
          <w:sz w:val="24"/>
        </w:rPr>
        <w:t>Tri-State Generation and Transmission Association</w:t>
      </w:r>
      <w:r>
        <w:rPr>
          <w:rFonts w:ascii="Times New Roman" w:hAnsi="Times New Roman" w:cs="Courier New"/>
          <w:sz w:val="24"/>
        </w:rPr>
        <w:t>, Inc.</w:t>
      </w:r>
    </w:p>
    <w:p w:rsidR="0040341B" w:rsidRDefault="0040341B" w:rsidP="0040341B">
      <w:pPr>
        <w:widowControl/>
        <w:ind w:left="144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1100 W. 116</w:t>
      </w:r>
      <w:r w:rsidRPr="00677C06">
        <w:rPr>
          <w:rFonts w:ascii="Times New Roman" w:hAnsi="Times New Roman" w:cs="Courier New"/>
          <w:sz w:val="24"/>
          <w:vertAlign w:val="superscript"/>
        </w:rPr>
        <w:t>th</w:t>
      </w:r>
      <w:r>
        <w:rPr>
          <w:rFonts w:ascii="Times New Roman" w:hAnsi="Times New Roman" w:cs="Courier New"/>
          <w:sz w:val="24"/>
        </w:rPr>
        <w:t xml:space="preserve"> Avenue</w:t>
      </w:r>
    </w:p>
    <w:p w:rsidR="0040341B" w:rsidRDefault="0040341B" w:rsidP="0040341B">
      <w:pPr>
        <w:widowControl/>
        <w:ind w:left="144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Westminster, CO  80234</w:t>
      </w:r>
    </w:p>
    <w:p w:rsidR="0040341B" w:rsidRDefault="0040341B" w:rsidP="0040341B">
      <w:pPr>
        <w:widowControl/>
        <w:ind w:left="1440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303-452-6111</w:t>
      </w:r>
    </w:p>
    <w:p w:rsidR="00CE6CEF" w:rsidRDefault="00CE6CEF" w:rsidP="0040341B">
      <w:pPr>
        <w:widowControl/>
        <w:ind w:left="1440"/>
        <w:rPr>
          <w:rFonts w:ascii="Times New Roman" w:hAnsi="Times New Roman" w:cs="Courier New"/>
          <w:sz w:val="24"/>
        </w:rPr>
      </w:pPr>
    </w:p>
    <w:p w:rsidR="00CE6CEF" w:rsidRDefault="00CE6CEF" w:rsidP="00CE6CEF">
      <w:pPr>
        <w:widowControl/>
        <w:ind w:left="1440" w:hanging="360"/>
        <w:rPr>
          <w:rFonts w:ascii="Times New Roman" w:hAnsi="Times New Roman" w:cs="Courier New"/>
          <w:i/>
          <w:sz w:val="24"/>
        </w:rPr>
      </w:pPr>
      <w:r w:rsidRPr="00CE6CEF">
        <w:rPr>
          <w:rFonts w:ascii="Times New Roman" w:hAnsi="Times New Roman" w:cs="Courier New"/>
          <w:i/>
          <w:sz w:val="24"/>
        </w:rPr>
        <w:t>If by overnight delivery:</w:t>
      </w:r>
    </w:p>
    <w:p w:rsidR="00CE6CEF" w:rsidRPr="00CE6CEF" w:rsidRDefault="00CE6CEF" w:rsidP="00CE6CEF">
      <w:pPr>
        <w:widowControl/>
        <w:ind w:left="1440"/>
        <w:rPr>
          <w:rFonts w:ascii="Times New Roman" w:hAnsi="Times New Roman" w:cs="Courier New"/>
          <w:sz w:val="24"/>
        </w:rPr>
      </w:pPr>
      <w:r w:rsidRPr="00CE6CEF">
        <w:rPr>
          <w:rFonts w:ascii="Times New Roman" w:hAnsi="Times New Roman" w:cs="Courier New"/>
          <w:sz w:val="24"/>
        </w:rPr>
        <w:t xml:space="preserve">Tri-State Generation and Transmission Association, Inc. (System Operations) </w:t>
      </w:r>
    </w:p>
    <w:p w:rsidR="00CE6CEF" w:rsidRPr="00CE6CEF" w:rsidRDefault="00CE6CEF" w:rsidP="00CE6CEF">
      <w:pPr>
        <w:widowControl/>
        <w:ind w:left="1440"/>
        <w:rPr>
          <w:rFonts w:ascii="Times New Roman" w:hAnsi="Times New Roman" w:cs="Courier New"/>
          <w:sz w:val="24"/>
        </w:rPr>
      </w:pPr>
      <w:r w:rsidRPr="00CE6CEF">
        <w:rPr>
          <w:rFonts w:ascii="Times New Roman" w:hAnsi="Times New Roman" w:cs="Courier New"/>
          <w:sz w:val="24"/>
        </w:rPr>
        <w:t xml:space="preserve">Attn: Transmission Interconnection Administrator </w:t>
      </w:r>
    </w:p>
    <w:p w:rsidR="00CE6CEF" w:rsidRPr="00CE6CEF" w:rsidRDefault="00CE6CEF" w:rsidP="00CE6CEF">
      <w:pPr>
        <w:widowControl/>
        <w:ind w:left="1440"/>
        <w:rPr>
          <w:rFonts w:ascii="Times New Roman" w:hAnsi="Times New Roman" w:cs="Courier New"/>
          <w:sz w:val="24"/>
        </w:rPr>
      </w:pPr>
      <w:r w:rsidRPr="00CE6CEF">
        <w:rPr>
          <w:rFonts w:ascii="Times New Roman" w:hAnsi="Times New Roman" w:cs="Courier New"/>
          <w:sz w:val="24"/>
        </w:rPr>
        <w:t xml:space="preserve">3761 Eureka Way </w:t>
      </w:r>
    </w:p>
    <w:p w:rsidR="00CE6CEF" w:rsidRPr="00CE6CEF" w:rsidRDefault="00CE6CEF" w:rsidP="00CE6CEF">
      <w:pPr>
        <w:widowControl/>
        <w:ind w:left="1440"/>
        <w:rPr>
          <w:rFonts w:ascii="Times New Roman" w:hAnsi="Times New Roman" w:cs="Courier New"/>
          <w:sz w:val="24"/>
        </w:rPr>
      </w:pPr>
      <w:r w:rsidRPr="00CE6CEF">
        <w:rPr>
          <w:rFonts w:ascii="Times New Roman" w:hAnsi="Times New Roman" w:cs="Courier New"/>
          <w:sz w:val="24"/>
        </w:rPr>
        <w:t>Frederick, Colorado 80516</w:t>
      </w:r>
    </w:p>
    <w:p w:rsidR="007754BD" w:rsidRDefault="007754BD" w:rsidP="007754BD">
      <w:pPr>
        <w:widowControl/>
        <w:ind w:left="1440"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7</w:t>
      </w:r>
      <w:r w:rsidRPr="00D56F58">
        <w:rPr>
          <w:rFonts w:ascii="Times New Roman" w:hAnsi="Times New Roman" w:cs="Courier New"/>
          <w:sz w:val="24"/>
        </w:rPr>
        <w:t>.</w:t>
      </w:r>
      <w:r w:rsidRPr="00D56F58">
        <w:rPr>
          <w:rFonts w:ascii="Times New Roman" w:hAnsi="Times New Roman" w:cs="Courier New"/>
          <w:sz w:val="24"/>
        </w:rPr>
        <w:tab/>
        <w:t>Representative of Interconnection Customer to contact: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</w:r>
      <w:r w:rsidRPr="00D56F58">
        <w:rPr>
          <w:rFonts w:ascii="Times New Roman" w:hAnsi="Times New Roman" w:cs="Courier New"/>
          <w:sz w:val="24"/>
        </w:rPr>
        <w:tab/>
        <w:t>[To be completed by Interconnection Customer]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8</w:t>
      </w:r>
      <w:r w:rsidRPr="00D56F58">
        <w:rPr>
          <w:rFonts w:ascii="Times New Roman" w:hAnsi="Times New Roman" w:cs="Courier New"/>
          <w:sz w:val="24"/>
        </w:rPr>
        <w:t>.</w:t>
      </w:r>
      <w:r w:rsidRPr="00D56F58">
        <w:rPr>
          <w:rFonts w:ascii="Times New Roman" w:hAnsi="Times New Roman" w:cs="Courier New"/>
          <w:sz w:val="24"/>
        </w:rPr>
        <w:tab/>
        <w:t>This Interconnection Request is submitted by: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  <w:t>Name of Interconnection Customer:______________________</w:t>
      </w:r>
      <w:r w:rsidRPr="00D56F58">
        <w:rPr>
          <w:rFonts w:ascii="Times New Roman" w:hAnsi="Times New Roman" w:cs="Courier New"/>
          <w:sz w:val="24"/>
        </w:rPr>
        <w:tab/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  <w:t>By (signature): _______________________________________</w:t>
      </w:r>
      <w:r w:rsidRPr="00D56F58">
        <w:rPr>
          <w:rFonts w:ascii="Times New Roman" w:hAnsi="Times New Roman" w:cs="Courier New"/>
          <w:sz w:val="24"/>
        </w:rPr>
        <w:tab/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 xml:space="preserve">  </w:t>
      </w:r>
      <w:r w:rsidRPr="00D56F58">
        <w:rPr>
          <w:rFonts w:ascii="Times New Roman" w:hAnsi="Times New Roman" w:cs="Courier New"/>
          <w:sz w:val="24"/>
        </w:rPr>
        <w:tab/>
        <w:t>Name (type or print): _____________________________</w:t>
      </w:r>
      <w:r>
        <w:rPr>
          <w:rFonts w:ascii="Times New Roman" w:hAnsi="Times New Roman" w:cs="Courier New"/>
          <w:sz w:val="24"/>
        </w:rPr>
        <w:t>_____</w:t>
      </w:r>
      <w:r w:rsidRPr="00D56F58">
        <w:rPr>
          <w:rFonts w:ascii="Times New Roman" w:hAnsi="Times New Roman" w:cs="Courier New"/>
          <w:sz w:val="24"/>
        </w:rPr>
        <w:tab/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  <w:u w:val="single"/>
        </w:rPr>
      </w:pPr>
    </w:p>
    <w:p w:rsidR="007754BD" w:rsidRPr="00D56F58" w:rsidRDefault="007754BD" w:rsidP="007754BD">
      <w:pPr>
        <w:widowControl/>
        <w:ind w:left="720"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>Title: ______________________________________</w:t>
      </w:r>
      <w:r>
        <w:rPr>
          <w:rFonts w:ascii="Times New Roman" w:hAnsi="Times New Roman" w:cs="Courier New"/>
          <w:sz w:val="24"/>
        </w:rPr>
        <w:t>_________</w:t>
      </w: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</w:p>
    <w:p w:rsidR="007754BD" w:rsidRDefault="007754BD" w:rsidP="007754BD">
      <w:pPr>
        <w:widowControl/>
        <w:rPr>
          <w:rFonts w:ascii="Times New Roman" w:hAnsi="Times New Roman" w:cs="Courier New"/>
          <w:sz w:val="24"/>
        </w:rPr>
      </w:pPr>
      <w:r w:rsidRPr="00D56F58">
        <w:rPr>
          <w:rFonts w:ascii="Times New Roman" w:hAnsi="Times New Roman" w:cs="Courier New"/>
          <w:sz w:val="24"/>
        </w:rPr>
        <w:tab/>
        <w:t>Date: ___________________</w:t>
      </w:r>
      <w:r>
        <w:rPr>
          <w:rFonts w:ascii="Times New Roman" w:hAnsi="Times New Roman" w:cs="Courier New"/>
          <w:sz w:val="24"/>
        </w:rPr>
        <w:t>____________________________</w:t>
      </w:r>
    </w:p>
    <w:p w:rsidR="00181CC2" w:rsidRPr="007754BD" w:rsidRDefault="00181CC2" w:rsidP="007754BD">
      <w:pPr>
        <w:widowControl/>
        <w:autoSpaceDE/>
        <w:autoSpaceDN/>
        <w:adjustRightInd/>
        <w:rPr>
          <w:rFonts w:ascii="Times New Roman" w:hAnsi="Times New Roman" w:cs="Courier New"/>
          <w:sz w:val="24"/>
        </w:rPr>
      </w:pPr>
    </w:p>
    <w:sectPr w:rsidR="00181CC2" w:rsidRPr="007754BD" w:rsidSect="00181C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E2" w:rsidRDefault="002B01E2" w:rsidP="00193AE8">
      <w:r>
        <w:separator/>
      </w:r>
    </w:p>
  </w:endnote>
  <w:endnote w:type="continuationSeparator" w:id="0">
    <w:p w:rsidR="002B01E2" w:rsidRDefault="002B01E2" w:rsidP="0019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E8" w:rsidRPr="000E1ECF" w:rsidRDefault="00D45752">
    <w:pPr>
      <w:pStyle w:val="Footer"/>
      <w:rPr>
        <w:rFonts w:ascii="Times New Roman" w:hAnsi="Times New Roman"/>
        <w:sz w:val="16"/>
        <w:szCs w:val="16"/>
      </w:rPr>
    </w:pPr>
    <w:r w:rsidRPr="00D45752">
      <w:rPr>
        <w:rFonts w:ascii="Times New Roman" w:hAnsi="Times New Roman"/>
        <w:sz w:val="24"/>
      </w:rPr>
      <w:t>Effective January 1, 2013</w:t>
    </w:r>
    <w:r w:rsidR="00193AE8" w:rsidRPr="000E1ECF">
      <w:rPr>
        <w:rFonts w:ascii="Times New Roman" w:hAnsi="Times New Roman"/>
        <w:sz w:val="16"/>
        <w:szCs w:val="16"/>
      </w:rPr>
      <w:tab/>
    </w:r>
    <w:r w:rsidR="00193AE8" w:rsidRPr="000E1ECF">
      <w:rPr>
        <w:rFonts w:ascii="Times New Roman" w:hAnsi="Times New Roman"/>
        <w:sz w:val="16"/>
        <w:szCs w:val="16"/>
      </w:rPr>
      <w:tab/>
      <w:t xml:space="preserve">Pg. </w:t>
    </w:r>
    <w:r w:rsidR="008F476E" w:rsidRPr="000E1ECF">
      <w:rPr>
        <w:rFonts w:ascii="Times New Roman" w:hAnsi="Times New Roman"/>
        <w:sz w:val="16"/>
        <w:szCs w:val="16"/>
      </w:rPr>
      <w:fldChar w:fldCharType="begin"/>
    </w:r>
    <w:r w:rsidR="00193AE8" w:rsidRPr="000E1ECF">
      <w:rPr>
        <w:rFonts w:ascii="Times New Roman" w:hAnsi="Times New Roman"/>
        <w:sz w:val="16"/>
        <w:szCs w:val="16"/>
      </w:rPr>
      <w:instrText xml:space="preserve"> PAGE   \* MERGEFORMAT </w:instrText>
    </w:r>
    <w:r w:rsidR="008F476E" w:rsidRPr="000E1ECF">
      <w:rPr>
        <w:rFonts w:ascii="Times New Roman" w:hAnsi="Times New Roman"/>
        <w:sz w:val="16"/>
        <w:szCs w:val="16"/>
      </w:rPr>
      <w:fldChar w:fldCharType="separate"/>
    </w:r>
    <w:r w:rsidR="009361E9">
      <w:rPr>
        <w:rFonts w:ascii="Times New Roman" w:hAnsi="Times New Roman"/>
        <w:noProof/>
        <w:sz w:val="16"/>
        <w:szCs w:val="16"/>
      </w:rPr>
      <w:t>1</w:t>
    </w:r>
    <w:r w:rsidR="008F476E" w:rsidRPr="000E1ECF">
      <w:rPr>
        <w:rFonts w:ascii="Times New Roman" w:hAnsi="Times New Roman"/>
        <w:sz w:val="16"/>
        <w:szCs w:val="16"/>
      </w:rPr>
      <w:fldChar w:fldCharType="end"/>
    </w:r>
    <w:r w:rsidR="00193AE8" w:rsidRPr="000E1ECF">
      <w:rPr>
        <w:rFonts w:ascii="Times New Roman" w:hAnsi="Times New Roman"/>
        <w:sz w:val="16"/>
        <w:szCs w:val="16"/>
      </w:rPr>
      <w:t xml:space="preserve"> of </w:t>
    </w:r>
    <w:fldSimple w:instr=" NUMPAGES   \* MERGEFORMAT ">
      <w:r w:rsidR="009361E9" w:rsidRPr="009361E9">
        <w:rPr>
          <w:rFonts w:ascii="Times New Roman" w:hAnsi="Times New Roman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E2" w:rsidRDefault="002B01E2" w:rsidP="00193AE8">
      <w:r>
        <w:separator/>
      </w:r>
    </w:p>
  </w:footnote>
  <w:footnote w:type="continuationSeparator" w:id="0">
    <w:p w:rsidR="002B01E2" w:rsidRDefault="002B01E2" w:rsidP="0019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52" w:rsidRDefault="00D45752" w:rsidP="00D45752">
    <w:pPr>
      <w:pStyle w:val="Header"/>
      <w:rPr>
        <w:rFonts w:ascii="Times New Roman" w:hAnsi="Times New Roman"/>
        <w:sz w:val="24"/>
      </w:rPr>
    </w:pPr>
    <w:r w:rsidRPr="00D45752">
      <w:rPr>
        <w:rFonts w:ascii="Times New Roman" w:hAnsi="Times New Roman"/>
        <w:sz w:val="24"/>
      </w:rPr>
      <w:t xml:space="preserve">Tri-State Generation and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D45752">
      <w:rPr>
        <w:rFonts w:ascii="Times New Roman" w:hAnsi="Times New Roman"/>
        <w:sz w:val="24"/>
      </w:rPr>
      <w:t>Open Access Transmission Tariff</w:t>
    </w:r>
  </w:p>
  <w:p w:rsidR="00D45752" w:rsidRPr="00D45752" w:rsidRDefault="00D45752" w:rsidP="00D45752">
    <w:pPr>
      <w:pStyle w:val="Header"/>
      <w:rPr>
        <w:rFonts w:ascii="Times New Roman" w:hAnsi="Times New Roman"/>
        <w:sz w:val="24"/>
      </w:rPr>
    </w:pPr>
    <w:r w:rsidRPr="00D45752">
      <w:rPr>
        <w:rFonts w:ascii="Times New Roman" w:hAnsi="Times New Roman"/>
        <w:sz w:val="24"/>
      </w:rPr>
      <w:t>Transmission Association,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BD"/>
    <w:rsid w:val="000E1ECF"/>
    <w:rsid w:val="00181CC2"/>
    <w:rsid w:val="00193AE8"/>
    <w:rsid w:val="002B01E2"/>
    <w:rsid w:val="0040341B"/>
    <w:rsid w:val="00447787"/>
    <w:rsid w:val="00462CA4"/>
    <w:rsid w:val="004841B2"/>
    <w:rsid w:val="004E7A27"/>
    <w:rsid w:val="005D029A"/>
    <w:rsid w:val="00691806"/>
    <w:rsid w:val="007754BD"/>
    <w:rsid w:val="00796C0C"/>
    <w:rsid w:val="008572F0"/>
    <w:rsid w:val="008F476E"/>
    <w:rsid w:val="009361E9"/>
    <w:rsid w:val="00980080"/>
    <w:rsid w:val="00B63D4C"/>
    <w:rsid w:val="00C1210D"/>
    <w:rsid w:val="00C6589D"/>
    <w:rsid w:val="00CE6CEF"/>
    <w:rsid w:val="00D41365"/>
    <w:rsid w:val="00D45752"/>
    <w:rsid w:val="00E56980"/>
    <w:rsid w:val="00EE0211"/>
    <w:rsid w:val="00FB4493"/>
    <w:rsid w:val="00FC2400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BD"/>
    <w:pPr>
      <w:widowControl w:val="0"/>
      <w:autoSpaceDE w:val="0"/>
      <w:autoSpaceDN w:val="0"/>
      <w:adjustRightInd w:val="0"/>
      <w:spacing w:after="0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AE8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3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AE8"/>
    <w:rPr>
      <w:rFonts w:ascii="Courier" w:eastAsia="Times New Roman" w:hAnsi="Courier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BD"/>
    <w:pPr>
      <w:widowControl w:val="0"/>
      <w:autoSpaceDE w:val="0"/>
      <w:autoSpaceDN w:val="0"/>
      <w:adjustRightInd w:val="0"/>
      <w:spacing w:after="0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AE8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3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AE8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G&amp;T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ronste</dc:creator>
  <cp:lastModifiedBy>Susan Albrecht</cp:lastModifiedBy>
  <cp:revision>5</cp:revision>
  <cp:lastPrinted>2010-08-31T15:15:00Z</cp:lastPrinted>
  <dcterms:created xsi:type="dcterms:W3CDTF">2016-02-08T21:02:00Z</dcterms:created>
  <dcterms:modified xsi:type="dcterms:W3CDTF">2016-02-29T20:14:00Z</dcterms:modified>
</cp:coreProperties>
</file>